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399" w:rsidRDefault="002774B9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eastAsia="方正宋黑_GBK" w:hint="eastAsia"/>
          <w:sz w:val="40"/>
        </w:rPr>
      </w:pPr>
      <w:r>
        <w:rPr>
          <w:rFonts w:eastAsia="方正宋黑_GBK"/>
          <w:noProof/>
          <w:sz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10807700</wp:posOffset>
            </wp:positionV>
            <wp:extent cx="254000" cy="317500"/>
            <wp:effectExtent l="0" t="0" r="0" b="0"/>
            <wp:wrapNone/>
            <wp:docPr id="1000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291100" name="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方正宋黑_GBK"/>
          <w:sz w:val="40"/>
        </w:rPr>
        <w:t>专题突破练</w:t>
      </w:r>
      <w:r>
        <w:rPr>
          <w:rFonts w:ascii="Times New Roman" w:eastAsia="宋体" w:hAnsi="Times New Roman"/>
          <w:b/>
          <w:sz w:val="40"/>
        </w:rPr>
        <w:t>2</w:t>
      </w:r>
      <w:r>
        <w:rPr>
          <w:rFonts w:ascii="Times New Roman" w:eastAsia="宋体" w:hAnsi="宋体"/>
          <w:sz w:val="40"/>
        </w:rPr>
        <w:t xml:space="preserve">　</w:t>
      </w:r>
      <w:r>
        <w:rPr>
          <w:rFonts w:eastAsia="方正宋黑_GBK"/>
          <w:sz w:val="40"/>
        </w:rPr>
        <w:t>函数与方程思想、数形结合思想</w:t>
      </w:r>
    </w:p>
    <w:p w:rsidR="00150234" w:rsidRDefault="00150234">
      <w:pPr>
        <w:pStyle w:val="af3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noProof/>
        </w:rPr>
        <w:drawing>
          <wp:inline distT="0" distB="0" distL="0" distR="0">
            <wp:extent cx="5732145" cy="1797443"/>
            <wp:effectExtent l="19050" t="0" r="1905" b="0"/>
            <wp:docPr id="1" name="图片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17974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一、选择题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安徽江淮十校高三三联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4)</w:t>
      </w:r>
      <w:r>
        <w:rPr>
          <w:rFonts w:ascii="Times New Roman" w:eastAsia="宋体" w:hAnsi="宋体"/>
        </w:rPr>
        <w:t>已知数列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i/>
          <w:vertAlign w:val="subscript"/>
        </w:rPr>
        <w:t>n</w:t>
      </w:r>
      <w:r>
        <w:rPr>
          <w:rFonts w:ascii="Times New Roman" w:eastAsia="宋体" w:hAnsi="宋体"/>
        </w:rPr>
        <w:t>}</w:t>
      </w:r>
      <w:r>
        <w:rPr>
          <w:rFonts w:ascii="Times New Roman" w:eastAsia="宋体" w:hAnsi="宋体"/>
        </w:rPr>
        <w:t>满足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+1</m:t>
                </m:r>
              </m:sub>
            </m:sSub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20,</w:t>
      </w:r>
      <w:r>
        <w:rPr>
          <w:rFonts w:ascii="Times New Roman" w:eastAsia="宋体" w:hAnsi="宋体"/>
        </w:rPr>
        <w:t>则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a</m:t>
                </m:r>
              </m:e>
              <m:sub>
                <m:r>
                  <w:rPr>
                    <w:rFonts w:ascii="Cambria Math" w:eastAsia="宋体" w:hAnsi="Cambria Math"/>
                    <w:sz w:val="24"/>
                    <w:szCs w:val="21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/>
                <w:sz w:val="24"/>
                <w:szCs w:val="21"/>
              </w:rPr>
              <m:t>n</m:t>
            </m:r>
          </m:den>
        </m:f>
      </m:oMath>
      <w:r>
        <w:rPr>
          <w:rFonts w:ascii="Times New Roman" w:eastAsia="宋体" w:hAnsi="宋体"/>
        </w:rPr>
        <w:t>的最小值为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8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9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椭圆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  <w:i/>
        </w:rPr>
        <w:t>+y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的两个焦点为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作垂直于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轴的直线与椭圆相交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其一交点为</w:t>
      </w:r>
      <w:r>
        <w:rPr>
          <w:rFonts w:ascii="Times New Roman" w:eastAsia="宋体" w:hAnsi="宋体"/>
          <w:i/>
        </w:rPr>
        <w:t>P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|PF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4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3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=x</w:t>
      </w:r>
      <w:r>
        <w:rPr>
          <w:rFonts w:ascii="Times New Roman" w:eastAsia="宋体" w:hAnsi="宋体"/>
          <w:vertAlign w:val="superscript"/>
        </w:rPr>
        <w:t>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对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恒成立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则曲线</w:t>
      </w:r>
      <w:r>
        <w:rPr>
          <w:rFonts w:ascii="Times New Roman" w:eastAsia="宋体" w:hAnsi="宋体"/>
          <w:i/>
        </w:rPr>
        <w:t>y=f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在点</w:t>
      </w:r>
      <w:r>
        <w:rPr>
          <w:rFonts w:ascii="Times New Roman" w:eastAsia="宋体" w:hAnsi="宋体"/>
        </w:rPr>
        <w:t>(1,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(1))</w:t>
      </w:r>
      <w:r>
        <w:rPr>
          <w:rFonts w:ascii="Times New Roman" w:eastAsia="宋体" w:hAnsi="宋体"/>
        </w:rPr>
        <w:t>处的切线方程为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10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5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y=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20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y-</w:t>
      </w:r>
      <w:r>
        <w:rPr>
          <w:rFonts w:ascii="Times New Roman" w:eastAsia="宋体" w:hAnsi="宋体"/>
        </w:rPr>
        <w:t>15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安徽皖南八校高三三联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2sin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7593906" name="图片 5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x+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5383846" name="图片 5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若对任意的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宋体"/>
        </w:rPr>
        <w:t>(1,2),</w:t>
      </w:r>
      <w:r>
        <w:rPr>
          <w:rFonts w:ascii="Times New Roman" w:eastAsia="宋体" w:hAnsi="宋体"/>
        </w:rPr>
        <w:t>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的方程</w:t>
      </w:r>
      <w:r>
        <w:rPr>
          <w:rFonts w:ascii="Times New Roman" w:eastAsia="宋体" w:hAnsi="宋体"/>
          <w:i/>
        </w:rPr>
        <w:t>|f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|-a=</w:t>
      </w:r>
      <w:r>
        <w:rPr>
          <w:rFonts w:ascii="Times New Roman" w:eastAsia="宋体" w:hAnsi="宋体"/>
        </w:rPr>
        <w:t>0(0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x&lt;m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总有两个不同的实数根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0550124" name="图片 5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511747" name="图片 6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745290" name="图片 61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713124" name="图片 6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2004800" name="图片 6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115673" name="图片 64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756423" name="图片 6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,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7614628" name="图片 6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河北衡水中学高三六模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9)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w:rPr>
                <w:rFonts w:ascii="Cambria Math" w:eastAsia="宋体" w:hAnsi="Cambria Math"/>
                <w:sz w:val="24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+1</m:t>
            </m:r>
          </m:num>
          <m:den>
            <m:sSup>
              <m:sSupPr>
                <m:ctrlPr>
                  <w:rPr>
                    <w:rFonts w:ascii="Cambria Math" w:eastAsia="宋体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e</m:t>
                </m:r>
              </m:e>
              <m:sup>
                <m:r>
                  <w:rPr>
                    <w:rFonts w:ascii="Cambria Math" w:eastAsia="宋体" w:hAnsi="Cambria Math"/>
                    <w:sz w:val="24"/>
                    <w:szCs w:val="21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宋体"/>
          <w:i/>
        </w:rPr>
        <w:t>-ax</w:t>
      </w:r>
      <w:r>
        <w:rPr>
          <w:rFonts w:ascii="Times New Roman" w:eastAsia="宋体" w:hAnsi="宋体"/>
        </w:rPr>
        <w:t>有两个极值点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332761" name="图片 6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731432" name="图片 6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-</w:t>
      </w:r>
      <w:r>
        <w:rPr>
          <w:rFonts w:ascii="Times New Roman" w:eastAsia="宋体" w:hAnsi="宋体"/>
        </w:rPr>
        <w:t>1,0)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729702" name="图片 6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宋体"/>
          <w:i/>
        </w:rPr>
        <w:t>-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e</m:t>
            </m:r>
          </m:den>
        </m:f>
      </m:oMath>
      <w:r>
        <w:rPr>
          <w:rFonts w:ascii="Times New Roman" w:eastAsia="宋体" w:hAnsi="宋体"/>
        </w:rPr>
        <w:t>,0</w:t>
      </w:r>
      <w:r>
        <w:rPr>
          <w:rFonts w:ascii="Times New Roman" w:eastAsia="宋体" w:hAnsi="宋体"/>
          <w:noProof/>
        </w:rPr>
        <w:drawing>
          <wp:inline distT="0" distB="0" distL="0" distR="0">
            <wp:extent cx="91440" cy="26479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180420" name="图片 70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已知在正四棱锥</w:t>
      </w:r>
      <w:r>
        <w:rPr>
          <w:rFonts w:ascii="Times New Roman" w:eastAsia="宋体" w:hAnsi="宋体"/>
          <w:i/>
        </w:rPr>
        <w:t>S-ABCD</w:t>
      </w:r>
      <w:r>
        <w:rPr>
          <w:rFonts w:ascii="Times New Roman" w:eastAsia="宋体" w:hAnsi="宋体"/>
        </w:rPr>
        <w:t>中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SA=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则当该棱锥的体积最大时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它的高为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3</m:t>
            </m:r>
          </m:e>
        </m:rad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3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sin(</w:t>
      </w:r>
      <w:r>
        <w:rPr>
          <w:rFonts w:ascii="Times New Roman" w:eastAsia="Microsoft Yi Baiti" w:hAnsi="Times New Roman" w:cs="Times New Roman"/>
          <w:i/>
        </w:rPr>
        <w:t>ω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Microsoft Yi Baiti" w:hAnsi="Times New Roman" w:cs="Times New Roman"/>
          <w:i/>
        </w:rPr>
        <w:t>φ</w:t>
      </w:r>
      <w:r>
        <w:rPr>
          <w:rFonts w:ascii="Times New Roman" w:eastAsia="宋体" w:hAnsi="宋体"/>
        </w:rPr>
        <w:t>)</w:t>
      </w:r>
      <m:oMath>
        <m:d>
          <m:dPr>
            <m:ctrlPr>
              <w:rPr>
                <w:rFonts w:ascii="Cambria Math" w:eastAsia="宋体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0</m:t>
            </m:r>
            <m:r>
              <w:rPr>
                <w:rFonts w:ascii="Cambria Math" w:eastAsia="宋体" w:hAnsi="Cambria Math"/>
                <w:szCs w:val="19"/>
              </w:rPr>
              <m:t>&lt;ω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≤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,|</m:t>
            </m:r>
            <m:r>
              <w:rPr>
                <w:rFonts w:ascii="Cambria Math" w:eastAsia="宋体" w:hAnsi="Cambria Math"/>
                <w:szCs w:val="19"/>
              </w:rPr>
              <m:t>φ</m:t>
            </m:r>
            <m:r>
              <m:rPr>
                <m:nor/>
              </m:rPr>
              <w:rPr>
                <w:rFonts w:ascii="Times New Roman" w:eastAsia="宋体" w:hAnsi="宋体"/>
                <w:szCs w:val="19"/>
              </w:rPr>
              <m:t>|</m:t>
            </m:r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&lt;</m:t>
            </m:r>
            <m:f>
              <m:fPr>
                <m:ctrlPr>
                  <w:rPr>
                    <w:rFonts w:ascii="Cambria Math" w:eastAsia="宋体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den>
            </m:f>
          </m:e>
        </m:d>
      </m:oMath>
      <w:r>
        <w:rPr>
          <w:rFonts w:ascii="Times New Roman" w:eastAsia="宋体" w:hAnsi="宋体"/>
        </w:rPr>
        <w:t>满足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x+</w:t>
      </w:r>
      <w:r>
        <w:rPr>
          <w:rFonts w:ascii="Times New Roman" w:eastAsia="宋体" w:hAnsi="宋体"/>
        </w:rPr>
        <w:t>2)</w:t>
      </w:r>
      <w:r>
        <w:rPr>
          <w:rFonts w:ascii="Times New Roman" w:eastAsia="宋体" w:hAnsi="宋体"/>
          <w:i/>
        </w:rPr>
        <w:t>=-f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对于定义域内满足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  <w:r>
        <w:rPr>
          <w:rFonts w:ascii="Times New Roman" w:eastAsia="宋体" w:hAnsi="宋体"/>
        </w:rPr>
        <w:t>的任意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|x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取最小值时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的值为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或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eastAsia="宋体" w:hAnsi="Cambria Math"/>
          </w:rPr>
          <m:t>或</m:t>
        </m:r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2</m:t>
                </m:r>
              </m:e>
            </m:rad>
            <m:r>
              <m:rPr>
                <m:nor/>
              </m:rPr>
              <w:rPr>
                <w:rFonts w:ascii="Times New Roman" w:eastAsia="宋体" w:hAnsi="宋体"/>
                <w:sz w:val="24"/>
                <w:szCs w:val="21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/>
                    <w:sz w:val="24"/>
                    <w:szCs w:val="21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2</m:t>
            </m:r>
          </m:den>
        </m:f>
      </m:oMath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陕西延安高三一模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理</w:t>
      </w:r>
      <w:r>
        <w:rPr>
          <w:rFonts w:ascii="Times New Roman" w:eastAsia="宋体" w:hAnsi="宋体"/>
        </w:rPr>
        <w:t>12)</w:t>
      </w:r>
      <w:r>
        <w:rPr>
          <w:rFonts w:ascii="Times New Roman" w:eastAsia="宋体" w:hAnsi="宋体"/>
        </w:rPr>
        <w:t>已知函数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=|</w:t>
      </w:r>
      <w:r>
        <w:rPr>
          <w:rFonts w:ascii="Times New Roman" w:eastAsia="宋体" w:hAnsi="宋体"/>
        </w:rPr>
        <w:t>lg(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1)</w:t>
      </w:r>
      <w:r>
        <w:rPr>
          <w:rFonts w:ascii="Times New Roman" w:eastAsia="宋体" w:hAnsi="宋体"/>
          <w:i/>
        </w:rPr>
        <w:t>|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  <w:i/>
        </w:rPr>
        <w:t>&lt;a&lt;b</w:t>
      </w:r>
      <w:r>
        <w:rPr>
          <w:rFonts w:ascii="Times New Roman" w:eastAsia="宋体" w:hAnsi="宋体"/>
        </w:rPr>
        <w:t>且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),</w:t>
      </w:r>
      <w:r>
        <w:rPr>
          <w:rFonts w:ascii="Times New Roman" w:eastAsia="宋体" w:hAnsi="宋体"/>
        </w:rPr>
        <w:t>则实数</w:t>
      </w:r>
      <w:r>
        <w:rPr>
          <w:rFonts w:ascii="Times New Roman" w:eastAsia="宋体" w:hAnsi="宋体"/>
        </w:rPr>
        <w:t>2</w:t>
      </w:r>
      <w:r>
        <w:rPr>
          <w:rFonts w:ascii="Times New Roman" w:eastAsia="宋体" w:hAnsi="宋体"/>
          <w:i/>
        </w:rPr>
        <w:t>a+b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(3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2</m:t>
            </m:r>
          </m:e>
        </m:rad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[6,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(6,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设抛物线</w:t>
      </w:r>
      <w:r>
        <w:rPr>
          <w:rFonts w:ascii="Times New Roman" w:eastAsia="宋体" w:hAnsi="宋体"/>
          <w:i/>
        </w:rPr>
        <w:t>y</w:t>
      </w:r>
      <w:r>
        <w:rPr>
          <w:rFonts w:ascii="Times New Roman" w:eastAsia="宋体" w:hAnsi="宋体"/>
          <w:vertAlign w:val="superscript"/>
        </w:rPr>
        <w:t>2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4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的焦点为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过点</w:t>
      </w:r>
      <w:r>
        <w:rPr>
          <w:rFonts w:ascii="Times New Roman" w:eastAsia="宋体" w:hAnsi="宋体"/>
          <w:i/>
        </w:rPr>
        <w:t>M</w:t>
      </w:r>
      <w:r>
        <w:rPr>
          <w:rFonts w:ascii="Times New Roman" w:eastAsia="宋体" w:hAnsi="宋体"/>
        </w:rPr>
        <w:t>(</w:t>
      </w:r>
      <m:oMath>
        <m:rad>
          <m:radPr>
            <m:degHide m:val="on"/>
            <m:ctrlPr>
              <w:rPr>
                <w:rFonts w:ascii="Cambria Math" w:eastAsia="宋体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/>
                <w:szCs w:val="19"/>
              </w:rPr>
              <m:t>5</m:t>
            </m:r>
          </m:e>
        </m:rad>
      </m:oMath>
      <w:r>
        <w:rPr>
          <w:rFonts w:ascii="Times New Roman" w:eastAsia="宋体" w:hAnsi="宋体"/>
        </w:rPr>
        <w:t>,0)</w:t>
      </w:r>
      <w:r>
        <w:rPr>
          <w:rFonts w:ascii="Times New Roman" w:eastAsia="宋体" w:hAnsi="宋体"/>
        </w:rPr>
        <w:t>的直线与抛物线相交于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两点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与抛物线的准线相交于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|BF|=</w:t>
      </w:r>
      <w:r>
        <w:rPr>
          <w:rFonts w:ascii="Times New Roman" w:eastAsia="宋体" w:hAnsi="宋体"/>
        </w:rPr>
        <w:t>3,</w:t>
      </w:r>
      <w:r>
        <w:rPr>
          <w:rFonts w:ascii="Times New Roman" w:eastAsia="宋体" w:hAnsi="宋体"/>
        </w:rPr>
        <w:t>则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BCF</w:t>
      </w:r>
      <w:r>
        <w:rPr>
          <w:rFonts w:ascii="Times New Roman" w:eastAsia="宋体" w:hAnsi="宋体"/>
        </w:rPr>
        <w:t>与</w:t>
      </w:r>
      <w:r>
        <w:rPr>
          <w:rFonts w:ascii="Times New Roman" w:eastAsia="宋体" w:hAnsi="Times New Roman" w:cs="Times New Roman" w:hint="eastAsia"/>
        </w:rPr>
        <w:t>△</w:t>
      </w:r>
      <w:r>
        <w:rPr>
          <w:rFonts w:ascii="Times New Roman" w:eastAsia="宋体" w:hAnsi="宋体"/>
          <w:i/>
        </w:rPr>
        <w:t>ACF</w:t>
      </w:r>
      <w:r>
        <w:rPr>
          <w:rFonts w:ascii="Times New Roman" w:eastAsia="宋体" w:hAnsi="宋体"/>
        </w:rPr>
        <w:t>的面积之比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Times New Roman" w:cs="Times New Roman" w:hint="eastAsia"/>
                    <w:sz w:val="24"/>
                    <w:szCs w:val="21"/>
                  </w:rPr>
                  <m:t>△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BCF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/>
                  </w:rPr>
                </m:ctrlPr>
              </m:sSubPr>
              <m:e>
                <m:r>
                  <w:rPr>
                    <w:rFonts w:ascii="Cambria Math" w:eastAsia="宋体" w:hAnsi="Cambria Math"/>
                    <w:sz w:val="24"/>
                    <w:szCs w:val="21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Cambria Math" w:eastAsia="宋体" w:hAnsi="Cambria Math" w:cs="Cambria Math"/>
                    <w:sz w:val="24"/>
                    <w:szCs w:val="21"/>
                  </w:rPr>
                  <m:t>△</m:t>
                </m:r>
                <m:r>
                  <w:rPr>
                    <w:rFonts w:ascii="Cambria Math" w:eastAsia="宋体" w:hAnsi="Cambria Math"/>
                    <w:sz w:val="24"/>
                    <w:szCs w:val="21"/>
                  </w:rPr>
                  <m:t>ACF</m:t>
                </m:r>
              </m:sub>
            </m:sSub>
          </m:den>
        </m:f>
      </m:oMath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 xml:space="preserve">　　</w:t>
      </w:r>
      <w:r>
        <w:rPr>
          <w:rFonts w:ascii="Times New Roman" w:eastAsia="宋体" w:hAnsi="宋体"/>
        </w:rPr>
        <w:t>)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den>
        </m:f>
      </m:oMath>
      <w:r>
        <w:rPr>
          <w:rFonts w:ascii="Times New Roman" w:eastAsia="宋体" w:hAnsi="宋体"/>
        </w:rPr>
        <w:tab/>
        <w:t>B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den>
        </m:f>
      </m:oMath>
      <w:r>
        <w:rPr>
          <w:rFonts w:ascii="Times New Roman" w:eastAsia="宋体" w:hAnsi="宋体"/>
        </w:rPr>
        <w:tab/>
        <w:t>C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den>
        </m:f>
      </m:oMath>
      <w:r>
        <w:rPr>
          <w:rFonts w:ascii="Times New Roman" w:eastAsia="宋体" w:hAnsi="宋体"/>
        </w:rPr>
        <w:tab/>
        <w:t>D</w:t>
      </w:r>
      <w:r>
        <w:rPr>
          <w:rFonts w:ascii="Times New Roman" w:eastAsia="宋体" w:hAnsi="Times New Roman" w:cs="Times New Roman"/>
        </w:rPr>
        <w:t>.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7</m:t>
            </m:r>
          </m:den>
        </m:f>
      </m:oMath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sz w:val="24"/>
        </w:rPr>
        <w:t>二、填空题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已知奇函数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的定义域是</w:t>
      </w:r>
      <w:r>
        <w:rPr>
          <w:rFonts w:ascii="Times New Roman" w:eastAsia="宋体" w:hAnsi="宋体"/>
        </w:rPr>
        <w:t>{</w:t>
      </w:r>
      <w:r>
        <w:rPr>
          <w:rFonts w:ascii="Times New Roman" w:eastAsia="宋体" w:hAnsi="宋体"/>
          <w:i/>
        </w:rPr>
        <w:t>x|x</w:t>
      </w:r>
      <w:r>
        <w:rPr>
          <w:rFonts w:ascii="Times New Roman" w:eastAsia="宋体" w:hAnsi="Times New Roman" w:cs="Times New Roman"/>
        </w:rPr>
        <w:t>≠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},</w:t>
      </w:r>
      <w:r>
        <w:rPr>
          <w:rFonts w:ascii="Times New Roman" w:eastAsia="宋体" w:hAnsi="宋体"/>
        </w:rPr>
        <w:t>且在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内单调递增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(1)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0,</w:t>
      </w:r>
      <w:r>
        <w:rPr>
          <w:rFonts w:ascii="Times New Roman" w:eastAsia="宋体" w:hAnsi="宋体"/>
        </w:rPr>
        <w:t>则满足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&lt;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lastRenderedPageBreak/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北京清华大学附中高三三模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9)</w:t>
      </w:r>
      <w:r>
        <w:rPr>
          <w:rFonts w:ascii="Times New Roman" w:eastAsia="宋体" w:hAnsi="宋体"/>
        </w:rPr>
        <w:t>已知向量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(1,2),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,1),</w:t>
      </w:r>
      <w:r>
        <w:rPr>
          <w:rFonts w:ascii="Times New Roman" w:eastAsia="宋体" w:hAnsi="Times New Roman"/>
          <w:b/>
        </w:rPr>
        <w:t>c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(1,3),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Times New Roman"/>
          <w:b/>
        </w:rPr>
        <w:t>a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/>
          <w:b/>
        </w:rPr>
        <w:t>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Times New Roman" w:cs="Times New Roman" w:hint="eastAsia"/>
        </w:rPr>
        <w:t>⊥</w:t>
      </w:r>
      <w:r>
        <w:rPr>
          <w:rFonts w:ascii="Times New Roman" w:eastAsia="宋体" w:hAnsi="Times New Roman"/>
          <w:b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  <w:i/>
        </w:rPr>
        <w:t>x=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河南洛阳高三模拟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14)</w:t>
      </w:r>
      <w:r>
        <w:rPr>
          <w:rFonts w:ascii="Times New Roman" w:eastAsia="宋体" w:hAnsi="宋体"/>
        </w:rPr>
        <w:t>已知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x-</w:t>
      </w:r>
      <w:r>
        <w:rPr>
          <w:rFonts w:ascii="Times New Roman" w:eastAsia="宋体" w:hAnsi="宋体"/>
        </w:rPr>
        <w:t>2)(</w:t>
      </w:r>
      <w:r>
        <w:rPr>
          <w:rFonts w:ascii="Times New Roman" w:eastAsia="宋体" w:hAnsi="宋体"/>
          <w:i/>
        </w:rPr>
        <w:t>ax+b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为偶函数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且在</w:t>
      </w:r>
      <w:r>
        <w:rPr>
          <w:rFonts w:ascii="Times New Roman" w:eastAsia="宋体" w:hAnsi="宋体"/>
        </w:rPr>
        <w:t>(0,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Times New Roman" w:cs="Times New Roman"/>
          <w:i/>
        </w:rPr>
        <w:t>∞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上是减函数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则关于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的不等式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(2</w:t>
      </w:r>
      <w:r>
        <w:rPr>
          <w:rFonts w:ascii="Times New Roman" w:eastAsia="宋体" w:hAnsi="宋体"/>
          <w:i/>
        </w:rPr>
        <w:t>-x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&gt;</w:t>
      </w:r>
      <w:r>
        <w:rPr>
          <w:rFonts w:ascii="Times New Roman" w:eastAsia="宋体" w:hAnsi="宋体"/>
        </w:rPr>
        <w:t>0</w:t>
      </w:r>
      <w:r>
        <w:rPr>
          <w:rFonts w:ascii="Times New Roman" w:eastAsia="宋体" w:hAnsi="宋体"/>
        </w:rPr>
        <w:t>的解集为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北京西城区高三一模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文</w:t>
      </w:r>
      <w:r>
        <w:rPr>
          <w:rFonts w:ascii="Times New Roman" w:eastAsia="宋体" w:hAnsi="宋体"/>
        </w:rPr>
        <w:t>13)</w:t>
      </w:r>
      <w:r>
        <w:rPr>
          <w:rFonts w:ascii="Times New Roman" w:eastAsia="宋体" w:hAnsi="宋体"/>
        </w:rPr>
        <w:t>设函数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eastAsia="宋体" w:hAnsi="Cambria Math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ln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(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+2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),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≥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2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4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,</m:t>
                  </m:r>
                  <m:r>
                    <w:rPr>
                      <w:rFonts w:ascii="Cambria Math" w:eastAsia="宋体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&lt;</m:t>
                  </m:r>
                  <m:r>
                    <m:rPr>
                      <m:nor/>
                    </m:rPr>
                    <w:rPr>
                      <w:rFonts w:ascii="Times New Roman" w:eastAsia="宋体" w:hAnsi="宋体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eastAsia="宋体" w:hAnsi="Cambria Math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Cs w:val="19"/>
                    </w:rPr>
                    <m:t>.</m:t>
                  </m:r>
                </m:e>
              </m:mr>
            </m:m>
          </m:e>
        </m:d>
      </m:oMath>
      <w:r>
        <w:rPr>
          <w:rFonts w:ascii="Times New Roman" w:eastAsia="宋体" w:hAnsi="宋体"/>
        </w:rPr>
        <w:t>当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  <w:i/>
        </w:rPr>
        <w:t>=-</w:t>
      </w:r>
      <w:r>
        <w:rPr>
          <w:rFonts w:ascii="Times New Roman" w:eastAsia="宋体" w:hAnsi="宋体"/>
        </w:rPr>
        <w:t>1</w:t>
      </w:r>
      <w:r>
        <w:rPr>
          <w:rFonts w:ascii="Times New Roman" w:eastAsia="宋体" w:hAnsi="宋体"/>
        </w:rPr>
        <w:t>时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宋体"/>
        </w:rPr>
        <w:t>;</w:t>
      </w:r>
      <w:r>
        <w:rPr>
          <w:rFonts w:ascii="Times New Roman" w:eastAsia="宋体" w:hAnsi="宋体"/>
        </w:rPr>
        <w:t>如果对于任意的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Times New Roman" w:cs="Times New Roman" w:hint="eastAsia"/>
        </w:rPr>
        <w:t>∈</w:t>
      </w:r>
      <w:r>
        <w:rPr>
          <w:rFonts w:ascii="Times New Roman" w:eastAsia="宋体" w:hAnsi="Times New Roman"/>
          <w:b/>
        </w:rPr>
        <w:t>R</w:t>
      </w:r>
      <w:r>
        <w:rPr>
          <w:rFonts w:ascii="Times New Roman" w:eastAsia="宋体" w:hAnsi="宋体"/>
        </w:rPr>
        <w:t>都有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x</w:t>
      </w:r>
      <w:r>
        <w:rPr>
          <w:rFonts w:ascii="Times New Roman" w:eastAsia="宋体" w:hAnsi="宋体"/>
        </w:rPr>
        <w:t>)</w:t>
      </w:r>
      <w:r>
        <w:rPr>
          <w:rFonts w:ascii="宋体" w:eastAsia="宋体" w:hAnsi="宋体"/>
        </w:rPr>
        <w:t>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那么实数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的取值范围是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楷体" w:hAnsi="楷体"/>
        </w:rPr>
        <w:t>安徽示范高中皖北协作区高三模拟</w:t>
      </w:r>
      <w:r>
        <w:rPr>
          <w:rFonts w:ascii="Times New Roman" w:eastAsia="宋体" w:hAnsi="宋体"/>
        </w:rPr>
        <w:t>)</w:t>
      </w:r>
      <w:r>
        <w:rPr>
          <w:rFonts w:ascii="Times New Roman" w:eastAsia="宋体" w:hAnsi="宋体"/>
        </w:rPr>
        <w:t>已知</w:t>
      </w:r>
      <w:r>
        <w:rPr>
          <w:rFonts w:ascii="Cambria Math" w:eastAsia="宋体" w:hAnsi="Cambria Math" w:cs="Cambria Math"/>
        </w:rPr>
        <w:t>△</w:t>
      </w:r>
      <w:r>
        <w:rPr>
          <w:rFonts w:ascii="Times New Roman" w:eastAsia="宋体" w:hAnsi="宋体"/>
          <w:i/>
        </w:rPr>
        <w:t>ABC</w:t>
      </w:r>
      <w:r>
        <w:rPr>
          <w:rFonts w:ascii="Times New Roman" w:eastAsia="宋体" w:hAnsi="宋体"/>
        </w:rPr>
        <w:t>的内角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的对边分别为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c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若</w:t>
      </w:r>
      <w:r>
        <w:rPr>
          <w:rFonts w:ascii="Times New Roman" w:eastAsia="宋体" w:hAnsi="宋体"/>
          <w:i/>
        </w:rPr>
        <w:t>C=</w:t>
      </w:r>
      <m:oMath>
        <m:f>
          <m:fPr>
            <m:ctrlPr>
              <w:rPr>
                <w:rFonts w:ascii="Cambria Math" w:eastAsia="宋体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/>
                <w:sz w:val="24"/>
                <w:szCs w:val="21"/>
              </w:rPr>
              <m:t>3</m:t>
            </m:r>
          </m:den>
        </m:f>
      </m:oMath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a=</w:t>
      </w:r>
      <w:r>
        <w:rPr>
          <w:rFonts w:ascii="Times New Roman" w:eastAsia="宋体" w:hAnsi="宋体"/>
        </w:rPr>
        <w:t>6,1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  <w:i/>
        </w:rPr>
        <w:t>b</w:t>
      </w:r>
      <w:r>
        <w:rPr>
          <w:rFonts w:ascii="宋体" w:eastAsia="宋体" w:hAnsi="宋体"/>
        </w:rPr>
        <w:t>≤</w:t>
      </w:r>
      <w:r>
        <w:rPr>
          <w:rFonts w:ascii="Times New Roman" w:eastAsia="宋体" w:hAnsi="宋体"/>
        </w:rPr>
        <w:t>4,</w:t>
      </w:r>
      <w:r>
        <w:rPr>
          <w:rFonts w:ascii="Times New Roman" w:eastAsia="宋体" w:hAnsi="宋体"/>
        </w:rPr>
        <w:t>则</w:t>
      </w:r>
      <w:r>
        <w:rPr>
          <w:rFonts w:ascii="Times New Roman" w:eastAsia="宋体" w:hAnsi="宋体"/>
        </w:rPr>
        <w:t xml:space="preserve">sin 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的取值范围为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正方形</w:t>
      </w:r>
      <w:r>
        <w:rPr>
          <w:rFonts w:ascii="Times New Roman" w:eastAsia="宋体" w:hAnsi="宋体"/>
          <w:i/>
        </w:rPr>
        <w:t>ABCD</w:t>
      </w:r>
      <w:r>
        <w:rPr>
          <w:rFonts w:ascii="Times New Roman" w:eastAsia="宋体" w:hAnsi="宋体"/>
        </w:rPr>
        <w:t>的边长为</w:t>
      </w:r>
      <w:r>
        <w:rPr>
          <w:rFonts w:ascii="Times New Roman" w:eastAsia="宋体" w:hAnsi="宋体"/>
        </w:rPr>
        <w:t>2,</w:t>
      </w:r>
      <w:r>
        <w:rPr>
          <w:rFonts w:ascii="Times New Roman" w:eastAsia="宋体" w:hAnsi="宋体"/>
        </w:rPr>
        <w:t>切去阴影部分围成一个正四棱锥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</w:rPr>
        <w:t>则正四棱锥的侧面积的取值范围为</w:t>
      </w:r>
      <w:r>
        <w:rPr>
          <w:rFonts w:ascii="Times New Roman" w:eastAsia="宋体" w:hAnsi="宋体"/>
          <w:i/>
          <w:color w:val="FF0000"/>
          <w:u w:val="single" w:color="000000"/>
        </w:rPr>
        <w:t xml:space="preserve">　　　　　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  <w:i/>
        </w:rPr>
        <w:t> </w:t>
      </w:r>
    </w:p>
    <w:p w:rsidR="00200399" w:rsidRDefault="002774B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noProof/>
        </w:rPr>
        <w:drawing>
          <wp:inline distT="0" distB="0" distL="0" distR="0">
            <wp:extent cx="1167765" cy="1179830"/>
            <wp:effectExtent l="0" t="0" r="0" b="0"/>
            <wp:docPr id="71" name="M88.eps" descr="id:2147485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623799" name="M88.eps" descr="id:2147485786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11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003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00399" w:rsidRDefault="00200399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00399" w:rsidRDefault="00200399"/>
    <w:p w:rsidR="00200399" w:rsidRDefault="002774B9">
      <w:pPr>
        <w:jc w:val="center"/>
      </w:pPr>
      <w:r>
        <w:t>参考答案</w:t>
      </w:r>
    </w:p>
    <w:p w:rsidR="00200399" w:rsidRDefault="00200399"/>
    <w:p w:rsidR="00200399" w:rsidRDefault="002774B9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专题突破练</w:t>
      </w: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 xml:space="preserve">　</w:t>
      </w:r>
      <w:r>
        <w:rPr>
          <w:rFonts w:ascii="Times New Roman" w:eastAsia="方正宋黑_GBK" w:hAnsi="Times New Roman" w:cs="Times New Roman"/>
          <w:sz w:val="24"/>
          <w:szCs w:val="24"/>
        </w:rPr>
        <w:t>函数与方程思想、</w:t>
      </w:r>
    </w:p>
    <w:p w:rsidR="00200399" w:rsidRDefault="002774B9">
      <w:pPr>
        <w:pStyle w:val="af7"/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方正宋黑_GBK" w:hAnsi="Times New Roman" w:cs="Times New Roman"/>
          <w:sz w:val="24"/>
          <w:szCs w:val="24"/>
        </w:rPr>
        <w:t>数形结合思想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n+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仿宋" w:hAnsi="Times New Roman" w:cs="Times New Roman"/>
          <w:sz w:val="24"/>
          <w:szCs w:val="24"/>
        </w:rPr>
        <w:t>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n-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宋体" w:hAnsi="Times New Roman" w:cs="Times New Roman"/>
          <w:i/>
          <w:sz w:val="24"/>
          <w:szCs w:val="24"/>
        </w:rPr>
        <w:t>n-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相加得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</w:rPr>
        <w:t>-a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=n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20,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=n+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20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N</w:t>
      </w:r>
      <w:r>
        <w:rPr>
          <w:rFonts w:ascii="Times New Roman" w:eastAsia="宋体" w:hAnsi="Times New Roman" w:cs="Times New Roman"/>
          <w:i/>
          <w:sz w:val="24"/>
          <w:szCs w:val="24"/>
          <w:vertAlign w:val="superscript"/>
        </w:rPr>
        <w:t>*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≤4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≥5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n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的最小值为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|F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P|=r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|F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P|=r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(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2</m:t>
                  </m:r>
                  <m: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c</m:t>
                  </m:r>
                  <m:sSup>
                    <m:sSup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Times New Roman" w:eastAsia="宋体" w:hAnsi="Times New Roman" w:cs="Times New Roman"/>
                          <w:sz w:val="24"/>
                          <w:szCs w:val="24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=12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=4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r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=3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r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200150" cy="1016635"/>
            <wp:effectExtent l="0" t="0" r="0" b="0"/>
            <wp:docPr id="944" name="M85.eps" descr="id:21475036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6477731" name="M85.eps" descr="id:2147503659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0240" cy="101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  <w:sz w:val="24"/>
          <w:szCs w:val="24"/>
        </w:rPr>
        <w:t>①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ptab w:relativeTo="margin" w:alignment="right" w:leader="none"/>
      </w:r>
      <w:r>
        <w:rPr>
          <w:rFonts w:ascii="宋体" w:eastAsia="宋体" w:hAnsi="宋体" w:cs="宋体" w:hint="eastAsia"/>
          <w:i/>
          <w:sz w:val="24"/>
          <w:szCs w:val="24"/>
        </w:rPr>
        <w:t>②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联立</w:t>
      </w:r>
      <w:r>
        <w:rPr>
          <w:rFonts w:ascii="宋体" w:eastAsia="宋体" w:hAnsi="宋体" w:cs="宋体" w:hint="eastAsia"/>
          <w:i/>
          <w:sz w:val="24"/>
          <w:szCs w:val="24"/>
        </w:rPr>
        <w:t>①②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切线方程为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由题意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45" name="图片 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753761" name="图片 94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46" name="图片 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4083728" name="图片 946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|f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≥0,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即</w:t>
      </w:r>
      <w:r>
        <w:rPr>
          <w:rFonts w:ascii="Times New Roman" w:eastAsia="宋体" w:hAnsi="Times New Roman" w:cs="Times New Roman"/>
          <w:sz w:val="24"/>
          <w:szCs w:val="24"/>
        </w:rPr>
        <w:t>2sin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47" name="图片 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050998" name="图片 94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48" name="图片 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796800" name="图片 948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=±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…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|f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≤2,</w:t>
      </w:r>
      <w:r>
        <w:rPr>
          <w:rFonts w:ascii="Times New Roman" w:eastAsia="仿宋" w:hAnsi="Times New Roman" w:cs="Times New Roman"/>
          <w:sz w:val="24"/>
          <w:szCs w:val="24"/>
        </w:rPr>
        <w:t>所以要使</w:t>
      </w:r>
      <w:r>
        <w:rPr>
          <w:rFonts w:ascii="Times New Roman" w:eastAsia="宋体" w:hAnsi="Times New Roman" w:cs="Times New Roman"/>
          <w:i/>
          <w:sz w:val="24"/>
          <w:szCs w:val="24"/>
        </w:rPr>
        <w:t>|f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|-a=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总有两个不同实数根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即函数</w:t>
      </w:r>
      <w:r>
        <w:rPr>
          <w:rFonts w:ascii="Times New Roman" w:eastAsia="宋体" w:hAnsi="Times New Roman" w:cs="Times New Roman"/>
          <w:i/>
          <w:sz w:val="24"/>
          <w:szCs w:val="24"/>
        </w:rPr>
        <w:t>y=|f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y=a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仿宋" w:hAnsi="Times New Roman" w:cs="Times New Roman"/>
          <w:sz w:val="24"/>
          <w:szCs w:val="24"/>
        </w:rPr>
        <w:t>的图象有两个不同的交点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结合图象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所以实数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i/>
          <w:sz w:val="24"/>
          <w:szCs w:val="24"/>
        </w:rPr>
        <w:t>m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49" name="图片 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4486991" name="图片 949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50" name="图片 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0156388" name="图片 95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130935" cy="662940"/>
            <wp:effectExtent l="0" t="0" r="0" b="0"/>
            <wp:docPr id="951" name="m60.eps" descr="id:21475036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154169" name="m60.eps" descr="id:2147503666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31480" cy="66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+1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-ax</w:t>
      </w:r>
      <w:r>
        <w:rPr>
          <w:rFonts w:ascii="Times New Roman" w:eastAsia="仿宋" w:hAnsi="Times New Roman" w:cs="Times New Roman"/>
          <w:sz w:val="24"/>
          <w:szCs w:val="24"/>
        </w:rPr>
        <w:t>有两个极值点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所以方程</w:t>
      </w:r>
      <w:r>
        <w:rPr>
          <w:rFonts w:ascii="Times New Roman" w:eastAsia="宋体" w:hAnsi="Times New Roman" w:cs="Times New Roman"/>
          <w:i/>
          <w:sz w:val="24"/>
          <w:szCs w:val="24"/>
        </w:rPr>
        <w:t>f'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-a=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有两个不相等的实根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y=-a</w:t>
      </w:r>
      <w:r>
        <w:rPr>
          <w:rFonts w:ascii="Times New Roman" w:eastAsia="仿宋" w:hAnsi="Times New Roman" w:cs="Times New Roman"/>
          <w:sz w:val="24"/>
          <w:szCs w:val="24"/>
        </w:rPr>
        <w:t>有两个不同的交点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所以当</w:t>
      </w:r>
      <w:r>
        <w:rPr>
          <w:rFonts w:ascii="Times New Roman" w:eastAsia="宋体" w:hAnsi="Times New Roman" w:cs="Times New Roman"/>
          <w:i/>
          <w:sz w:val="24"/>
          <w:szCs w:val="24"/>
        </w:rPr>
        <w:t>x&lt;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单调递增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g'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max</w:t>
      </w:r>
      <w:r>
        <w:rPr>
          <w:rFonts w:ascii="Times New Roman" w:eastAsia="宋体" w:hAnsi="Times New Roman" w:cs="Times New Roman"/>
          <w:i/>
          <w:sz w:val="24"/>
          <w:szCs w:val="24"/>
        </w:rPr>
        <w:t>=g</w:t>
      </w:r>
      <w:r>
        <w:rPr>
          <w:rFonts w:ascii="Times New Roman" w:eastAsia="宋体" w:hAnsi="Times New Roman" w:cs="Times New Roman"/>
          <w:sz w:val="24"/>
          <w:szCs w:val="24"/>
        </w:rPr>
        <w:t>(1)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(0)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作出函数的简图如下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28700" cy="491490"/>
            <wp:effectExtent l="0" t="0" r="0" b="0"/>
            <wp:docPr id="952" name="m62.eps" descr="id:21475036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99847" name="m62.eps" descr="id:2147503673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28880" cy="49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g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e</m:t>
                </m:r>
              </m:e>
              <m:sup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sup>
            </m:sSup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与直线</w:t>
      </w:r>
      <w:r>
        <w:rPr>
          <w:rFonts w:ascii="Times New Roman" w:eastAsia="宋体" w:hAnsi="Times New Roman" w:cs="Times New Roman"/>
          <w:i/>
          <w:sz w:val="24"/>
          <w:szCs w:val="24"/>
        </w:rPr>
        <w:t>y=-a</w:t>
      </w:r>
      <w:r>
        <w:rPr>
          <w:rFonts w:ascii="Times New Roman" w:eastAsia="仿宋" w:hAnsi="Times New Roman" w:cs="Times New Roman"/>
          <w:sz w:val="24"/>
          <w:szCs w:val="24"/>
        </w:rPr>
        <w:t>有两个不同交点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&lt;-a&lt;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设正四棱锥</w:t>
      </w:r>
      <w:r>
        <w:rPr>
          <w:rFonts w:ascii="Times New Roman" w:eastAsia="宋体" w:hAnsi="Times New Roman" w:cs="Times New Roman"/>
          <w:i/>
          <w:sz w:val="24"/>
          <w:szCs w:val="24"/>
        </w:rPr>
        <w:t>S-ABCD</w:t>
      </w:r>
      <w:r>
        <w:rPr>
          <w:rFonts w:ascii="Times New Roman" w:eastAsia="仿宋" w:hAnsi="Times New Roman" w:cs="Times New Roman"/>
          <w:sz w:val="24"/>
          <w:szCs w:val="24"/>
        </w:rPr>
        <w:t>的底面边长为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0),</w:t>
      </w:r>
      <w:r>
        <w:rPr>
          <w:rFonts w:ascii="Times New Roman" w:eastAsia="仿宋" w:hAnsi="Times New Roman" w:cs="Times New Roman"/>
          <w:sz w:val="24"/>
          <w:szCs w:val="24"/>
        </w:rPr>
        <w:t>则高</w:t>
      </w:r>
      <w:r>
        <w:rPr>
          <w:rFonts w:ascii="Times New Roman" w:eastAsia="宋体" w:hAnsi="Times New Roman" w:cs="Times New Roman"/>
          <w:i/>
          <w:sz w:val="24"/>
          <w:szCs w:val="24"/>
        </w:rPr>
        <w:t>h=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</m:ctrlPr>
                      </m:fPr>
                      <m:num>
                        <m:rad>
                          <m:radPr>
                            <m:degHide m:val="on"/>
                            <m:ctrl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</m:ctrlPr>
                          </m:radPr>
                          <m:deg/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宋体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e>
                        </m:rad>
                        <m: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a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eastAsia="宋体" w:hAnsi="Cambria Math" w:cs="Times New Roman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所以体积</w:t>
      </w:r>
      <w:r>
        <w:rPr>
          <w:rFonts w:ascii="Times New Roman" w:eastAsia="宋体" w:hAnsi="Times New Roman" w:cs="Times New Roman"/>
          <w:i/>
          <w:sz w:val="24"/>
          <w:szCs w:val="24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h=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sup>
            </m:sSup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0),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y'=</w:t>
      </w:r>
      <w:r>
        <w:rPr>
          <w:rFonts w:ascii="Times New Roman" w:eastAsia="宋体" w:hAnsi="Times New Roman" w:cs="Times New Roman"/>
          <w:sz w:val="24"/>
          <w:szCs w:val="24"/>
        </w:rPr>
        <w:t>48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y'&gt;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4;</w:t>
      </w:r>
      <w:r>
        <w:rPr>
          <w:rFonts w:ascii="Times New Roman" w:eastAsia="仿宋" w:hAnsi="Times New Roman" w:cs="Times New Roman"/>
          <w:sz w:val="24"/>
          <w:szCs w:val="24"/>
        </w:rPr>
        <w:t>令</w:t>
      </w:r>
      <w:r>
        <w:rPr>
          <w:rFonts w:ascii="Times New Roman" w:eastAsia="宋体" w:hAnsi="Times New Roman" w:cs="Times New Roman"/>
          <w:i/>
          <w:sz w:val="24"/>
          <w:szCs w:val="24"/>
        </w:rPr>
        <w:t>y'&lt;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a&gt;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故函数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(0,4]</w:t>
      </w:r>
      <w:r>
        <w:rPr>
          <w:rFonts w:ascii="Times New Roman" w:eastAsia="仿宋" w:hAnsi="Times New Roman" w:cs="Times New Roman"/>
          <w:sz w:val="24"/>
          <w:szCs w:val="24"/>
        </w:rPr>
        <w:t>内单调递增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[4,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内单调递减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可知当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即体积</w:t>
      </w:r>
      <w:r>
        <w:rPr>
          <w:rFonts w:ascii="Times New Roman" w:eastAsia="宋体" w:hAnsi="Times New Roman" w:cs="Times New Roman"/>
          <w:i/>
          <w:sz w:val="24"/>
          <w:szCs w:val="24"/>
        </w:rPr>
        <w:t>V</w:t>
      </w:r>
      <w:r>
        <w:rPr>
          <w:rFonts w:ascii="Times New Roman" w:eastAsia="仿宋" w:hAnsi="Times New Roman" w:cs="Times New Roman"/>
          <w:sz w:val="24"/>
          <w:szCs w:val="24"/>
        </w:rPr>
        <w:t>取得最大值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此时</w:t>
      </w:r>
      <w:r>
        <w:rPr>
          <w:rFonts w:ascii="Times New Roman" w:eastAsia="宋体" w:hAnsi="Times New Roman" w:cs="Times New Roman"/>
          <w:i/>
          <w:sz w:val="24"/>
          <w:szCs w:val="24"/>
        </w:rPr>
        <w:t>h=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sSup>
                  <m:sSupPr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7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=-f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4)</w:t>
      </w:r>
      <w:r>
        <w:rPr>
          <w:rFonts w:ascii="Times New Roman" w:eastAsia="宋体" w:hAnsi="Times New Roman" w:cs="Times New Roman"/>
          <w:i/>
          <w:sz w:val="24"/>
          <w:szCs w:val="24"/>
        </w:rPr>
        <w:t>=-f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周期为</w:t>
      </w:r>
      <w:r>
        <w:rPr>
          <w:rFonts w:ascii="Times New Roman" w:eastAsia="宋体" w:hAnsi="Times New Roman" w:cs="Times New Roman"/>
          <w:sz w:val="24"/>
          <w:szCs w:val="24"/>
        </w:rPr>
        <w:t>4,</w:t>
      </w: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ω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ω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φ</m:t>
            </m:r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lastRenderedPageBreak/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是</w:t>
      </w:r>
      <w:r>
        <w:rPr>
          <w:rFonts w:ascii="Times New Roman" w:eastAsia="宋体" w:hAnsi="Times New Roman" w:cs="Times New Roman"/>
          <w:i/>
          <w:sz w:val="24"/>
          <w:szCs w:val="24"/>
        </w:rPr>
        <w:t>y=f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的对称轴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Microsoft Yi Baiti" w:hAnsi="Times New Roman" w:cs="Times New Roman"/>
          <w:sz w:val="24"/>
          <w:szCs w:val="24"/>
        </w:rPr>
        <w:t>π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k=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Microsoft Yi Baiti" w:hAnsi="Times New Roman" w:cs="Times New Roman"/>
          <w:i/>
          <w:sz w:val="24"/>
          <w:szCs w:val="24"/>
        </w:rPr>
        <w:t>φ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d>
          <m:dPr>
            <m:begChr m:val="{"/>
            <m:endChr m:val="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mP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icrosoft Yi Baiti" w:hAnsi="Cambria Math" w:cs="Times New Roman"/>
                      <w:sz w:val="24"/>
                      <w:szCs w:val="24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  <m:mr>
                <m:e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den>
                  </m:f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icrosoft Yi Baiti" w:hAnsi="Cambria Math" w:cs="Times New Roman"/>
                          <w:sz w:val="24"/>
                          <w:szCs w:val="24"/>
                        </w:rPr>
                        <m:t>π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4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=2</m:t>
                  </m:r>
                  <m:sSub>
                    <m:sSub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k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Microsoft Yi Baiti" w:hAnsi="Cambria Math" w:cs="Times New Roman"/>
                      <w:sz w:val="24"/>
                      <w:szCs w:val="24"/>
                    </w:rPr>
                    <m:t>π</m:t>
                  </m:r>
                  <m:r>
                    <m:rPr>
                      <m:sty m:val="p"/>
                    </m:rPr>
                    <w:rPr>
                      <w:rFonts w:ascii="Cambria Math" w:eastAsia="宋体" w:hAnsi="Cambria Math" w:cs="Times New Roman"/>
                      <w:sz w:val="24"/>
                      <w:szCs w:val="24"/>
                    </w:rPr>
                    <m:t>+</m:t>
                  </m:r>
                  <m:f>
                    <m:fPr>
                      <m:ctrl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2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宋体" w:hAnsi="Cambria Math" w:cs="Times New Roman"/>
                          <w:sz w:val="24"/>
                          <w:szCs w:val="24"/>
                        </w:rPr>
                        <m:t>3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eastAsia="Microsoft Yi Baiti" w:hAnsi="Cambria Math" w:cs="Times New Roman"/>
                      <w:sz w:val="24"/>
                      <w:szCs w:val="24"/>
                    </w:rPr>
                    <m:t>π</m:t>
                  </m:r>
                  <m:r>
                    <m:rPr>
                      <m:nor/>
                    </m:rPr>
                    <w:rPr>
                      <w:rFonts w:ascii="Times New Roman" w:eastAsia="宋体" w:hAnsi="Times New Roman" w:cs="Times New Roman"/>
                      <w:sz w:val="24"/>
                      <w:szCs w:val="24"/>
                    </w:rPr>
                    <m:t>,</m:t>
                  </m:r>
                </m:e>
              </m:mr>
            </m:m>
          </m:e>
        </m:d>
      </m:oMath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|x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|=</w:t>
      </w:r>
      <m:oMath>
        <m:d>
          <m:dPr>
            <m:begChr m:val="|"/>
            <m:endChr m:val="|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)-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den>
            </m:f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=k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|x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当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6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8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函数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=|</w:t>
      </w:r>
      <w:r>
        <w:rPr>
          <w:rFonts w:ascii="Times New Roman" w:eastAsia="宋体" w:hAnsi="Times New Roman" w:cs="Times New Roman"/>
          <w:sz w:val="24"/>
          <w:szCs w:val="24"/>
        </w:rPr>
        <w:t>lg(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|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&lt;a&lt;b</w:t>
      </w:r>
      <w:r>
        <w:rPr>
          <w:rFonts w:ascii="Times New Roman" w:eastAsia="仿宋" w:hAnsi="Times New Roman" w:cs="Times New Roman"/>
          <w:sz w:val="24"/>
          <w:szCs w:val="24"/>
        </w:rPr>
        <w:t>且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725930" cy="1086485"/>
            <wp:effectExtent l="0" t="0" r="0" b="0"/>
            <wp:docPr id="953" name="M64.eps" descr="id:21475036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087373" name="M64.eps" descr="id:2147503680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726560" cy="108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2,1</w:t>
      </w:r>
      <w:r>
        <w:rPr>
          <w:rFonts w:ascii="Times New Roman" w:eastAsia="宋体" w:hAnsi="Times New Roman" w:cs="Times New Roman"/>
          <w:i/>
          <w:sz w:val="24"/>
          <w:szCs w:val="24"/>
        </w:rPr>
        <w:t>&lt;a&lt;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lg(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lg(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1),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=b-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可得</w:t>
      </w:r>
      <w:r>
        <w:rPr>
          <w:rFonts w:ascii="Times New Roman" w:eastAsia="宋体" w:hAnsi="Times New Roman" w:cs="Times New Roman"/>
          <w:i/>
          <w:sz w:val="24"/>
          <w:szCs w:val="24"/>
        </w:rPr>
        <w:t>ab-a-b=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那么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a+b=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+b=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)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+b-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1)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b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3≥2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满足</w:t>
      </w:r>
      <w:r>
        <w:rPr>
          <w:rFonts w:ascii="Times New Roman" w:eastAsia="宋体" w:hAnsi="Times New Roman" w:cs="Times New Roman"/>
          <w:i/>
          <w:sz w:val="24"/>
          <w:szCs w:val="24"/>
        </w:rPr>
        <w:t>b&gt;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仿宋" w:hAnsi="Times New Roman" w:cs="Times New Roman"/>
          <w:sz w:val="24"/>
          <w:szCs w:val="24"/>
        </w:rPr>
        <w:t>故选</w:t>
      </w:r>
      <w:r>
        <w:rPr>
          <w:rFonts w:ascii="Times New Roman" w:eastAsia="宋体" w:hAnsi="Times New Roman" w:cs="Times New Roman"/>
          <w:sz w:val="24"/>
          <w:szCs w:val="24"/>
        </w:rPr>
        <w:t>A.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仿宋" w:hAnsi="Times New Roman" w:cs="Times New Roman"/>
          <w:sz w:val="24"/>
          <w:szCs w:val="24"/>
        </w:rPr>
        <w:t>抛物线的方程为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抛物线的焦点为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(1,0),</w:t>
      </w:r>
      <w:r>
        <w:rPr>
          <w:rFonts w:ascii="Times New Roman" w:eastAsia="仿宋" w:hAnsi="Times New Roman" w:cs="Times New Roman"/>
          <w:sz w:val="24"/>
          <w:szCs w:val="24"/>
        </w:rPr>
        <w:t>准线方程为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分别向抛物线的准线作垂线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垂足分别为</w:t>
      </w:r>
      <w:r>
        <w:rPr>
          <w:rFonts w:ascii="Times New Roman" w:eastAsia="宋体" w:hAnsi="Times New Roman" w:cs="Times New Roman"/>
          <w:i/>
          <w:sz w:val="24"/>
          <w:szCs w:val="24"/>
        </w:rPr>
        <w:t>E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|BF|=|BN|=x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3,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把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代入抛物线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仿宋" w:hAnsi="Times New Roman" w:cs="Times New Roman"/>
          <w:sz w:val="24"/>
          <w:szCs w:val="24"/>
        </w:rPr>
        <w:t>直线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仿宋" w:hAnsi="Times New Roman" w:cs="Times New Roman"/>
          <w:sz w:val="24"/>
          <w:szCs w:val="24"/>
        </w:rPr>
        <w:t>过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,0),(2,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宋体" w:hAnsi="Times New Roman" w:cs="Times New Roman"/>
          <w:i/>
          <w:sz w:val="24"/>
          <w:szCs w:val="24"/>
        </w:rPr>
        <w:t>k</w:t>
      </w:r>
      <w:r>
        <w:rPr>
          <w:rFonts w:ascii="Times New Roman" w:eastAsia="宋体" w:hAnsi="Times New Roman" w:cs="Times New Roman"/>
          <w:i/>
          <w:sz w:val="24"/>
          <w:szCs w:val="24"/>
          <w:vertAlign w:val="subscript"/>
        </w:rPr>
        <w:t>AB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0+2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(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2),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则直线方程为</w:t>
      </w:r>
      <w:r>
        <w:rPr>
          <w:rFonts w:ascii="Times New Roman" w:eastAsia="宋体" w:hAnsi="Times New Roman" w:cs="Times New Roman"/>
          <w:i/>
          <w:sz w:val="24"/>
          <w:szCs w:val="24"/>
        </w:rPr>
        <w:t>y=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(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2)(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把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代入直线方程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得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(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y-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(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</m:oMath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10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代入</w:t>
      </w:r>
      <w:r>
        <w:rPr>
          <w:rFonts w:ascii="Times New Roman" w:eastAsia="宋体" w:hAnsi="Times New Roman" w:cs="Times New Roman"/>
          <w:i/>
          <w:sz w:val="24"/>
          <w:szCs w:val="24"/>
        </w:rPr>
        <w:t>y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得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m:oMath>
        <m:d>
          <m:d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10</m:t>
                </m:r>
              </m:e>
            </m:rad>
          </m:e>
        </m:d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AE=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 w:cs="宋体" w:hint="eastAsia"/>
                    <w:sz w:val="24"/>
                    <w:szCs w:val="24"/>
                  </w:rPr>
                  <m:t>△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BCF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S</m:t>
                </m:r>
              </m:e>
              <m:sub>
                <m:r>
                  <m:rPr>
                    <m:nor/>
                  </m:rPr>
                  <w:rPr>
                    <w:rFonts w:ascii="宋体" w:eastAsia="宋体" w:hAnsi="宋体" w:cs="宋体" w:hint="eastAsia"/>
                    <w:sz w:val="24"/>
                    <w:szCs w:val="24"/>
                  </w:rPr>
                  <m:t>△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ACF</m:t>
                </m:r>
              </m:sub>
            </m:sSub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BN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AE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7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7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1,0)</w:t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作出符合条件的一个函数图象草图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050925" cy="981710"/>
            <wp:effectExtent l="0" t="0" r="0" b="0"/>
            <wp:docPr id="954" name="M87.eps" descr="id:21475036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066381" name="M87.eps" descr="id:2147503687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51200" cy="98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由图可知</w:t>
      </w:r>
      <w:r>
        <w:rPr>
          <w:rFonts w:ascii="Times New Roman" w:eastAsia="宋体" w:hAnsi="Times New Roman" w:cs="Times New Roman"/>
          <w:i/>
          <w:sz w:val="24"/>
          <w:szCs w:val="24"/>
        </w:rPr>
        <w:t>x·f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仿宋" w:hAnsi="Times New Roman" w:cs="Times New Roman"/>
          <w:sz w:val="24"/>
          <w:szCs w:val="24"/>
        </w:rPr>
        <w:t>的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仿宋" w:hAnsi="Times New Roman" w:cs="Times New Roman"/>
          <w:sz w:val="24"/>
          <w:szCs w:val="24"/>
        </w:rPr>
        <w:t>的取值范围是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1,0)</w:t>
      </w:r>
      <w:r>
        <w:rPr>
          <w:rFonts w:ascii="宋体" w:eastAsia="宋体" w:hAnsi="宋体" w:cs="宋体" w:hint="eastAsia"/>
          <w:sz w:val="24"/>
          <w:szCs w:val="24"/>
        </w:rPr>
        <w:t>∪</w:t>
      </w:r>
      <w:r>
        <w:rPr>
          <w:rFonts w:ascii="Times New Roman" w:eastAsia="宋体" w:hAnsi="Times New Roman" w:cs="Times New Roman"/>
          <w:sz w:val="24"/>
          <w:szCs w:val="24"/>
        </w:rPr>
        <w:t>(0,1)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11</w:t>
      </w:r>
      <w:r>
        <w:rPr>
          <w:rFonts w:ascii="Times New Roman" w:eastAsia="宋体" w:hAnsi="Times New Roman" w:cs="Times New Roman"/>
          <w:i/>
          <w:sz w:val="24"/>
          <w:szCs w:val="24"/>
        </w:rPr>
        <w:t>.-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(1,2),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,1),</w:t>
      </w:r>
      <w:r>
        <w:rPr>
          <w:rFonts w:ascii="Times New Roman" w:eastAsia="宋体" w:hAnsi="Times New Roman" w:cs="Times New Roman"/>
          <w:b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(1,3),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1,3)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宋体" w:eastAsia="宋体" w:hAnsi="宋体" w:cs="宋体" w:hint="eastAsia"/>
          <w:sz w:val="24"/>
          <w:szCs w:val="24"/>
        </w:rPr>
        <w:t>⊥</w:t>
      </w:r>
      <w:r>
        <w:rPr>
          <w:rFonts w:ascii="Times New Roman" w:eastAsia="宋体" w:hAnsi="Times New Roman" w:cs="Times New Roman"/>
          <w:b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b/>
          <w:sz w:val="24"/>
          <w:szCs w:val="24"/>
        </w:rPr>
        <w:t>a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b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·</w:t>
      </w:r>
      <w:r>
        <w:rPr>
          <w:rFonts w:ascii="Times New Roman" w:eastAsia="宋体" w:hAnsi="Times New Roman" w:cs="Times New Roman"/>
          <w:b/>
          <w:sz w:val="24"/>
          <w:szCs w:val="24"/>
        </w:rPr>
        <w:t>c</w:t>
      </w:r>
      <w:r>
        <w:rPr>
          <w:rFonts w:ascii="Times New Roman" w:eastAsia="宋体" w:hAnsi="Times New Roman" w:cs="Times New Roman"/>
          <w:i/>
          <w:sz w:val="24"/>
          <w:szCs w:val="24"/>
        </w:rPr>
        <w:t>=x+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9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x=-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(0,4)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2)(</w:t>
      </w:r>
      <w:r>
        <w:rPr>
          <w:rFonts w:ascii="Times New Roman" w:eastAsia="宋体" w:hAnsi="Times New Roman" w:cs="Times New Roman"/>
          <w:i/>
          <w:sz w:val="24"/>
          <w:szCs w:val="24"/>
        </w:rPr>
        <w:t>ax+b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仿宋" w:hAnsi="Times New Roman" w:cs="Times New Roman"/>
          <w:sz w:val="24"/>
          <w:szCs w:val="24"/>
        </w:rPr>
        <w:t>为偶函数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=ax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a=a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x+</w:t>
      </w:r>
      <w:r>
        <w:rPr>
          <w:rFonts w:ascii="Times New Roman" w:eastAsia="宋体" w:hAnsi="Times New Roman" w:cs="Times New Roman"/>
          <w:sz w:val="24"/>
          <w:szCs w:val="24"/>
        </w:rPr>
        <w:t>2)(</w:t>
      </w:r>
      <w:r>
        <w:rPr>
          <w:rFonts w:ascii="Times New Roman" w:eastAsia="宋体" w:hAnsi="Times New Roman" w:cs="Times New Roman"/>
          <w:i/>
          <w:sz w:val="24"/>
          <w:szCs w:val="24"/>
        </w:rPr>
        <w:t>x-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又因为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在</w:t>
      </w:r>
      <w:r>
        <w:rPr>
          <w:rFonts w:ascii="Times New Roman" w:eastAsia="宋体" w:hAnsi="Times New Roman" w:cs="Times New Roman"/>
          <w:sz w:val="24"/>
          <w:szCs w:val="24"/>
        </w:rPr>
        <w:t>(0,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上是减函数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a&lt;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(2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</w:rPr>
        <w:t>(4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)(</w:t>
      </w:r>
      <w:r>
        <w:rPr>
          <w:rFonts w:ascii="Times New Roman" w:eastAsia="宋体" w:hAnsi="Times New Roman" w:cs="Times New Roman"/>
          <w:i/>
          <w:sz w:val="24"/>
          <w:szCs w:val="24"/>
        </w:rPr>
        <w:t>-x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&lt;x&lt;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sz w:val="24"/>
          <w:szCs w:val="24"/>
        </w:rPr>
        <w:t>(0,4)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lastRenderedPageBreak/>
        <w:t>13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94410" cy="994410"/>
            <wp:effectExtent l="0" t="0" r="0" b="0"/>
            <wp:docPr id="955" name="M67.eps" descr="id:21475036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9166007" name="M67.eps" descr="id:2147503694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994680" cy="99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-∞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2]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≥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sz w:val="24"/>
          <w:szCs w:val="24"/>
        </w:rPr>
        <w:t>ln(</w:t>
      </w:r>
      <w:r>
        <w:rPr>
          <w:rFonts w:ascii="Times New Roman" w:eastAsia="宋体" w:hAnsi="Times New Roman" w:cs="Times New Roman"/>
          <w:i/>
          <w:sz w:val="24"/>
          <w:szCs w:val="24"/>
        </w:rPr>
        <w:t>a+</w:t>
      </w:r>
      <w:r>
        <w:rPr>
          <w:rFonts w:ascii="Times New Roman" w:eastAsia="宋体" w:hAnsi="Times New Roman" w:cs="Times New Roman"/>
          <w:sz w:val="24"/>
          <w:szCs w:val="24"/>
        </w:rPr>
        <w:t>2)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e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&lt;-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不符</w:t>
      </w:r>
      <w:r>
        <w:rPr>
          <w:rFonts w:ascii="Times New Roman" w:eastAsia="宋体" w:hAnsi="Times New Roman" w:cs="Times New Roman"/>
          <w:sz w:val="24"/>
          <w:szCs w:val="24"/>
        </w:rPr>
        <w:t>;</w:t>
      </w:r>
      <w:r>
        <w:rPr>
          <w:rFonts w:ascii="Times New Roman" w:eastAsia="仿宋" w:hAnsi="Times New Roman" w:cs="Times New Roman"/>
          <w:sz w:val="24"/>
          <w:szCs w:val="24"/>
        </w:rPr>
        <w:t>若</w:t>
      </w:r>
      <w:r>
        <w:rPr>
          <w:rFonts w:ascii="Times New Roman" w:eastAsia="宋体" w:hAnsi="Times New Roman" w:cs="Times New Roman"/>
          <w:i/>
          <w:sz w:val="24"/>
          <w:szCs w:val="24"/>
        </w:rPr>
        <w:t>a&lt;-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a-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=-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解得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&lt;-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符合题意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a=-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画出函数的大致图象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由图可知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仿宋" w:hAnsi="Times New Roman" w:cs="Times New Roman"/>
          <w:sz w:val="24"/>
          <w:szCs w:val="24"/>
        </w:rPr>
        <w:t>的值域为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2,</w:t>
      </w:r>
      <w:r>
        <w:rPr>
          <w:rFonts w:ascii="Times New Roman" w:eastAsia="宋体" w:hAnsi="Times New Roman" w:cs="Times New Roman"/>
          <w:i/>
          <w:sz w:val="24"/>
          <w:szCs w:val="24"/>
        </w:rPr>
        <w:t>+∞</w:t>
      </w:r>
      <w:r>
        <w:rPr>
          <w:rFonts w:ascii="Times New Roman" w:eastAsia="宋体" w:hAnsi="Times New Roman" w:cs="Times New Roman"/>
          <w:sz w:val="24"/>
          <w:szCs w:val="24"/>
        </w:rPr>
        <w:t>),</w:t>
      </w:r>
      <w:r>
        <w:rPr>
          <w:rFonts w:ascii="Times New Roman" w:eastAsia="仿宋" w:hAnsi="Times New Roman" w:cs="Times New Roman"/>
          <w:sz w:val="24"/>
          <w:szCs w:val="24"/>
        </w:rPr>
        <w:t>对于任意的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b/>
          <w:sz w:val="24"/>
          <w:szCs w:val="24"/>
        </w:rPr>
        <w:t>R</w:t>
      </w:r>
      <w:r>
        <w:rPr>
          <w:rFonts w:ascii="Times New Roman" w:eastAsia="仿宋" w:hAnsi="Times New Roman" w:cs="Times New Roman"/>
          <w:sz w:val="24"/>
          <w:szCs w:val="24"/>
        </w:rPr>
        <w:t>都有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)≥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则有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f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sz w:val="24"/>
          <w:szCs w:val="24"/>
          <w:vertAlign w:val="subscript"/>
        </w:rPr>
        <w:t>min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所以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≤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14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56" name="图片 9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855572" name="图片 956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57" name="图片 9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84730" name="图片 957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w:r>
        <w:rPr>
          <w:rFonts w:ascii="Times New Roman" w:eastAsia="宋体" w:hAnsi="Times New Roman" w:cs="Times New Roman"/>
          <w:sz w:val="24"/>
          <w:szCs w:val="24"/>
        </w:rPr>
        <w:t>6,1≤</w:t>
      </w:r>
      <w:r>
        <w:rPr>
          <w:rFonts w:ascii="Times New Roman" w:eastAsia="宋体" w:hAnsi="Times New Roman" w:cs="Times New Roman"/>
          <w:i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≤4,</w:t>
      </w:r>
      <w:r>
        <w:rPr>
          <w:rFonts w:ascii="Times New Roman" w:eastAsia="仿宋" w:hAnsi="Times New Roman" w:cs="Times New Roman"/>
          <w:sz w:val="24"/>
          <w:szCs w:val="24"/>
        </w:rPr>
        <w:t>由余弦定理可得</w:t>
      </w:r>
      <w:r>
        <w:rPr>
          <w:rFonts w:ascii="Times New Roman" w:eastAsia="宋体" w:hAnsi="Times New Roman" w:cs="Times New Roman"/>
          <w:sz w:val="24"/>
          <w:szCs w:val="24"/>
        </w:rPr>
        <w:t>: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=a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ab</w:t>
      </w:r>
      <w:r>
        <w:rPr>
          <w:rFonts w:ascii="Times New Roman" w:eastAsia="宋体" w:hAnsi="Times New Roman" w:cs="Times New Roman"/>
          <w:sz w:val="24"/>
          <w:szCs w:val="24"/>
        </w:rPr>
        <w:t>cos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C=</w:t>
      </w:r>
      <w:r>
        <w:rPr>
          <w:rFonts w:ascii="Times New Roman" w:eastAsia="宋体" w:hAnsi="Times New Roman" w:cs="Times New Roman"/>
          <w:sz w:val="24"/>
          <w:szCs w:val="24"/>
        </w:rPr>
        <w:t>36</w:t>
      </w:r>
      <w:r>
        <w:rPr>
          <w:rFonts w:ascii="Times New Roman" w:eastAsia="宋体" w:hAnsi="Times New Roman" w:cs="Times New Roman"/>
          <w:i/>
          <w:sz w:val="24"/>
          <w:szCs w:val="24"/>
        </w:rPr>
        <w:t>+b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-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i/>
          <w:sz w:val="24"/>
          <w:szCs w:val="24"/>
        </w:rPr>
        <w:t>b=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27,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(</w:t>
      </w:r>
      <w:r>
        <w:rPr>
          <w:rFonts w:ascii="Times New Roman" w:eastAsia="宋体" w:hAnsi="Times New Roman" w:cs="Times New Roman"/>
          <w:i/>
          <w:sz w:val="24"/>
          <w:szCs w:val="24"/>
        </w:rPr>
        <w:t>b-</w:t>
      </w:r>
      <w:r>
        <w:rPr>
          <w:rFonts w:ascii="Times New Roman" w:eastAsia="宋体" w:hAnsi="Times New Roman" w:cs="Times New Roman"/>
          <w:sz w:val="24"/>
          <w:szCs w:val="24"/>
        </w:rPr>
        <w:t>3)</w:t>
      </w:r>
      <w:r>
        <w:rPr>
          <w:rFonts w:ascii="Times New Roman" w:eastAsia="宋体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+</w:t>
      </w:r>
      <w:r>
        <w:rPr>
          <w:rFonts w:ascii="Times New Roman" w:eastAsia="宋体" w:hAnsi="Times New Roman" w:cs="Times New Roman"/>
          <w:sz w:val="24"/>
          <w:szCs w:val="24"/>
        </w:rPr>
        <w:t>27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[27,31]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c</w:t>
      </w:r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sz w:val="24"/>
          <w:szCs w:val="24"/>
        </w:rPr>
        <w:t>[3</w:t>
      </w:r>
      <m:oMath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</m:e>
        </m:rad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,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31</m:t>
            </m:r>
          </m:e>
        </m:rad>
      </m:oMath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由正弦定理可得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sz w:val="24"/>
          <w:szCs w:val="24"/>
        </w:rPr>
        <w:t>sin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A=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sin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6×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eastAsia="宋体" w:hAnsi="Cambria Math" w:cs="Times New Roman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eastAsia="宋体" w:hAnsi="Cambria Math" w:cs="Times New Roman"/>
                <w:sz w:val="24"/>
                <w:szCs w:val="24"/>
              </w:rPr>
              <m:t>c</m:t>
            </m:r>
          </m:den>
        </m:f>
      </m:oMath>
      <w:r>
        <w:rPr>
          <w:rFonts w:ascii="宋体" w:eastAsia="宋体" w:hAnsi="宋体" w:cs="宋体" w:hint="eastAsia"/>
          <w:sz w:val="24"/>
          <w:szCs w:val="24"/>
        </w:rPr>
        <w:t>∈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58" name="图片 9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5693073" name="图片 958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59" name="图片 9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99855" name="图片 95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仿宋" w:hAnsi="Times New Roman" w:cs="Times New Roman"/>
          <w:sz w:val="24"/>
          <w:szCs w:val="24"/>
        </w:rPr>
        <w:t>故答案为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60" name="图片 9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3760393" name="图片 960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93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31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,1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91440" cy="264795"/>
            <wp:effectExtent l="0" t="0" r="0" b="0"/>
            <wp:docPr id="961" name="图片 9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1490392" name="图片 96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b/>
          <w:sz w:val="24"/>
          <w:szCs w:val="24"/>
        </w:rPr>
        <w:t>15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  <w:r>
        <w:rPr>
          <w:rFonts w:ascii="Times New Roman" w:eastAsia="宋体" w:hAnsi="Times New Roman" w:cs="Times New Roman"/>
          <w:sz w:val="24"/>
          <w:szCs w:val="24"/>
        </w:rPr>
        <w:t>(0,2)</w:t>
      </w:r>
      <w:r>
        <w:rPr>
          <w:rFonts w:ascii="Times New Roman" w:eastAsia="宋体" w:hAnsi="Times New Roman" w:cs="Times New Roman"/>
          <w:i/>
          <w:sz w:val="24"/>
          <w:szCs w:val="24"/>
        </w:rPr>
        <w:t xml:space="preserve">　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>解析</w:t>
      </w:r>
      <w:r>
        <w:rPr>
          <w:rFonts w:ascii="Times New Roman" w:eastAsia="黑体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</w:rPr>
        <w:t>如图所示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jc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1598930" cy="970915"/>
            <wp:effectExtent l="0" t="0" r="0" b="0"/>
            <wp:docPr id="962" name="M89.eps" descr="id:21475037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944430" name="M89.eps" descr="id:2147503701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599480" cy="97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设三棱锥一个侧面为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APQ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APQ=x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则</w:t>
      </w:r>
      <w:r>
        <w:rPr>
          <w:rFonts w:ascii="Times New Roman" w:eastAsia="宋体" w:hAnsi="Times New Roman" w:cs="Times New Roman"/>
          <w:i/>
          <w:sz w:val="24"/>
          <w:szCs w:val="24"/>
        </w:rPr>
        <w:t>AH=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PQ×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w:rPr>
                <w:rFonts w:ascii="Cambria Math" w:eastAsia="宋体" w:hAnsi="Cambria Math" w:cs="Times New Roman"/>
                <w:sz w:val="24"/>
                <w:szCs w:val="24"/>
              </w:rPr>
              <m:t>AC</m:t>
            </m:r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PQ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-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PQ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rad>
          <m:radPr>
            <m:degHide m:val="on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e>
        </m:rad>
        <m:r>
          <w:rPr>
            <w:rFonts w:ascii="Cambria Math" w:eastAsia="宋体" w:hAnsi="Cambria Math" w:cs="Times New Roman"/>
            <w:sz w:val="24"/>
            <w:szCs w:val="24"/>
          </w:rPr>
          <m:t>-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PQ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lastRenderedPageBreak/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PQ=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AH=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×PQ×AH=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×PQ×AH=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i/>
          <w:sz w:val="24"/>
          <w:szCs w:val="24"/>
        </w:rPr>
        <w:t>×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</m:t>
            </m:r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×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</m:oMath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宋体" w:hAnsi="Times New Roman" w:cs="Times New Roman"/>
          <w:i/>
          <w:sz w:val="24"/>
          <w:szCs w:val="24"/>
        </w:rPr>
        <w:t>x</w:t>
      </w:r>
      <w:r>
        <w:rPr>
          <w:rFonts w:ascii="宋体" w:eastAsia="宋体" w:hAnsi="宋体" w:cs="宋体" w:hint="eastAsia"/>
          <w:sz w:val="24"/>
          <w:szCs w:val="24"/>
        </w:rPr>
        <w:t>∈</w:t>
      </w:r>
      <m:oMath>
        <m:d>
          <m:dPr>
            <m:begChr m:val="["/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4</m:t>
                </m:r>
              </m:den>
            </m:f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,</m:t>
            </m:r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Microsoft Yi Baiti" w:hAnsi="Cambria Math" w:cs="Times New Roman"/>
                    <w:sz w:val="24"/>
                    <w:szCs w:val="24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den>
            </m:f>
          </m:e>
        </m:d>
      </m:oMath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nor/>
              </m:rPr>
              <w:rPr>
                <w:rFonts w:ascii="Times New Roman" w:eastAsia="宋体" w:hAnsi="Times New Roman" w:cs="Times New Roman"/>
                <w:sz w:val="24"/>
                <w:szCs w:val="24"/>
              </w:rPr>
              <m:t>(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nor/>
                  </m:rPr>
                  <w:rPr>
                    <w:rFonts w:ascii="Times New Roman" w:eastAsia="宋体" w:hAnsi="Times New Roman" w:cs="Times New Roman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1+ta</m:t>
            </m:r>
            <m:sSup>
              <m:sSup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n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</m:den>
        </m:f>
        <m:r>
          <w:rPr>
            <w:rFonts w:ascii="Cambria Math" w:eastAsia="宋体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f>
              <m:fPr>
                <m:ctrlPr>
                  <w:rPr>
                    <w:rFonts w:ascii="Cambria Math" w:eastAsia="宋体" w:hAnsi="Cambria Math" w:cs="Times New Roman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tan</m:t>
                </m:r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x</m:t>
                </m:r>
              </m:den>
            </m:f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+tan</m:t>
            </m:r>
            <m:r>
              <w:rPr>
                <w:rFonts w:ascii="Cambria Math" w:eastAsia="宋体" w:hAnsi="Cambria Math" w:cs="Times New Roman"/>
                <w:sz w:val="24"/>
                <w:szCs w:val="24"/>
              </w:rPr>
              <m:t>x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+2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sz w:val="24"/>
            <w:szCs w:val="24"/>
          </w:rPr>
          <m:t>≤</m:t>
        </m:r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2+2</m:t>
            </m:r>
          </m:den>
        </m:f>
      </m:oMath>
      <w:r>
        <w:rPr>
          <w:rFonts w:ascii="Times New Roman" w:eastAsia="宋体" w:hAnsi="Times New Roman" w:cs="Times New Roman"/>
          <w:i/>
          <w:sz w:val="24"/>
          <w:szCs w:val="24"/>
        </w:rPr>
        <w:t>=</w:t>
      </w:r>
      <w:r>
        <w:rPr>
          <w:rFonts w:ascii="Times New Roman" w:eastAsia="宋体" w:hAnsi="Times New Roman" w:cs="Times New Roman"/>
          <w:sz w:val="24"/>
          <w:szCs w:val="24"/>
        </w:rPr>
        <w:t>2(</w:t>
      </w:r>
      <w:r>
        <w:rPr>
          <w:rFonts w:ascii="Times New Roman" w:eastAsia="仿宋" w:hAnsi="Times New Roman" w:cs="Times New Roman"/>
          <w:sz w:val="24"/>
          <w:szCs w:val="24"/>
        </w:rPr>
        <w:t>当且仅当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w:r>
        <w:rPr>
          <w:rFonts w:ascii="Times New Roman" w:eastAsia="宋体" w:hAnsi="Times New Roman" w:cs="Times New Roman"/>
          <w:sz w:val="24"/>
          <w:szCs w:val="24"/>
        </w:rPr>
        <w:t>1,</w:t>
      </w:r>
      <w:r>
        <w:rPr>
          <w:rFonts w:ascii="Times New Roman" w:eastAsia="仿宋" w:hAnsi="Times New Roman" w:cs="Times New Roman"/>
          <w:sz w:val="24"/>
          <w:szCs w:val="24"/>
        </w:rPr>
        <w:t>即</w:t>
      </w:r>
      <w:r>
        <w:rPr>
          <w:rFonts w:ascii="Times New Roman" w:eastAsia="宋体" w:hAnsi="Times New Roman" w:cs="Times New Roman"/>
          <w:i/>
          <w:sz w:val="24"/>
          <w:szCs w:val="24"/>
        </w:rPr>
        <w:t>x=</w:t>
      </w:r>
      <m:oMath>
        <m:f>
          <m:fPr>
            <m:ctrlPr>
              <w:rPr>
                <w:rFonts w:ascii="Cambria Math" w:eastAsia="宋体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="Microsoft Yi Baiti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sz w:val="24"/>
                <w:szCs w:val="24"/>
              </w:rPr>
              <m:t>4</m:t>
            </m:r>
          </m:den>
        </m:f>
      </m:oMath>
      <w:r>
        <w:rPr>
          <w:rFonts w:ascii="Times New Roman" w:eastAsia="仿宋" w:hAnsi="Times New Roman" w:cs="Times New Roman"/>
          <w:sz w:val="24"/>
          <w:szCs w:val="24"/>
        </w:rPr>
        <w:t>时取等号</w:t>
      </w:r>
      <w:r>
        <w:rPr>
          <w:rFonts w:ascii="Times New Roman" w:eastAsia="宋体" w:hAnsi="Times New Roman" w:cs="Times New Roman"/>
          <w:sz w:val="24"/>
          <w:szCs w:val="24"/>
        </w:rPr>
        <w:t>)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而</w:t>
      </w:r>
      <w:r>
        <w:rPr>
          <w:rFonts w:ascii="Times New Roman" w:eastAsia="宋体" w:hAnsi="Times New Roman" w:cs="Times New Roman"/>
          <w:sz w:val="24"/>
          <w:szCs w:val="24"/>
        </w:rPr>
        <w:t>tan</w:t>
      </w:r>
      <w:r>
        <w:rPr>
          <w:rFonts w:ascii="Times New Roman" w:eastAsia="仿宋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i/>
          <w:sz w:val="24"/>
          <w:szCs w:val="24"/>
        </w:rPr>
        <w:t>x&gt;</w:t>
      </w:r>
      <w:r>
        <w:rPr>
          <w:rFonts w:ascii="Times New Roman" w:eastAsia="宋体" w:hAnsi="Times New Roman" w:cs="Times New Roman"/>
          <w:sz w:val="24"/>
          <w:szCs w:val="24"/>
        </w:rPr>
        <w:t>0,</w:t>
      </w:r>
      <w:r>
        <w:rPr>
          <w:rFonts w:ascii="Times New Roman" w:eastAsia="仿宋" w:hAnsi="Times New Roman" w:cs="Times New Roman"/>
          <w:sz w:val="24"/>
          <w:szCs w:val="24"/>
        </w:rPr>
        <w:t>故</w:t>
      </w:r>
      <w:r>
        <w:rPr>
          <w:rFonts w:ascii="Times New Roman" w:eastAsia="宋体" w:hAnsi="Times New Roman" w:cs="Times New Roman"/>
          <w:i/>
          <w:sz w:val="24"/>
          <w:szCs w:val="24"/>
        </w:rPr>
        <w:t>S&gt;</w:t>
      </w:r>
      <w:r>
        <w:rPr>
          <w:rFonts w:ascii="Times New Roman" w:eastAsia="宋体" w:hAnsi="Times New Roman" w:cs="Times New Roman"/>
          <w:sz w:val="24"/>
          <w:szCs w:val="24"/>
        </w:rPr>
        <w:t>0</w:t>
      </w:r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774B9">
      <w:pPr>
        <w:tabs>
          <w:tab w:val="left" w:pos="1621"/>
          <w:tab w:val="left" w:pos="2914"/>
          <w:tab w:val="left" w:pos="3997"/>
          <w:tab w:val="left" w:pos="5074"/>
        </w:tabs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i/>
          <w:sz w:val="24"/>
          <w:szCs w:val="24"/>
        </w:rPr>
        <w:t>∵</w:t>
      </w:r>
      <w:r>
        <w:rPr>
          <w:rFonts w:ascii="Times New Roman" w:eastAsia="宋体" w:hAnsi="Times New Roman" w:cs="Times New Roman"/>
          <w:i/>
          <w:sz w:val="24"/>
          <w:szCs w:val="24"/>
        </w:rPr>
        <w:t>S=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仿宋" w:hAnsi="Times New Roman" w:cs="Times New Roman"/>
          <w:sz w:val="24"/>
          <w:szCs w:val="24"/>
        </w:rPr>
        <w:t>时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sz w:val="24"/>
          <w:szCs w:val="24"/>
        </w:rPr>
        <w:t>△</w:t>
      </w:r>
      <w:r>
        <w:rPr>
          <w:rFonts w:ascii="Times New Roman" w:eastAsia="宋体" w:hAnsi="Times New Roman" w:cs="Times New Roman"/>
          <w:i/>
          <w:sz w:val="24"/>
          <w:szCs w:val="24"/>
        </w:rPr>
        <w:t>APQ</w:t>
      </w:r>
      <w:r>
        <w:rPr>
          <w:rFonts w:ascii="Times New Roman" w:eastAsia="仿宋" w:hAnsi="Times New Roman" w:cs="Times New Roman"/>
          <w:sz w:val="24"/>
          <w:szCs w:val="24"/>
        </w:rPr>
        <w:t>是等腰直角三角形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顶角</w:t>
      </w:r>
      <w:r>
        <w:rPr>
          <w:rFonts w:ascii="宋体" w:eastAsia="宋体" w:hAnsi="宋体" w:cs="宋体" w:hint="eastAsia"/>
          <w:sz w:val="24"/>
          <w:szCs w:val="24"/>
        </w:rPr>
        <w:t>∠</w:t>
      </w:r>
      <w:r>
        <w:rPr>
          <w:rFonts w:ascii="Times New Roman" w:eastAsia="宋体" w:hAnsi="Times New Roman" w:cs="Times New Roman"/>
          <w:i/>
          <w:sz w:val="24"/>
          <w:szCs w:val="24"/>
        </w:rPr>
        <w:t>PAQ=</w:t>
      </w:r>
      <w:r>
        <w:rPr>
          <w:rFonts w:ascii="Times New Roman" w:eastAsia="宋体" w:hAnsi="Times New Roman" w:cs="Times New Roman"/>
          <w:sz w:val="24"/>
          <w:szCs w:val="24"/>
        </w:rPr>
        <w:t>90°,</w:t>
      </w:r>
      <w:r>
        <w:rPr>
          <w:rFonts w:ascii="Times New Roman" w:eastAsia="仿宋" w:hAnsi="Times New Roman" w:cs="Times New Roman"/>
          <w:sz w:val="24"/>
          <w:szCs w:val="24"/>
        </w:rPr>
        <w:t>阴影部分不存在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折叠后</w:t>
      </w:r>
      <w:r>
        <w:rPr>
          <w:rFonts w:ascii="Times New Roman" w:eastAsia="宋体" w:hAnsi="Times New Roman" w:cs="Times New Roman"/>
          <w:i/>
          <w:sz w:val="24"/>
          <w:szCs w:val="24"/>
        </w:rPr>
        <w:t>A</w:t>
      </w:r>
      <w:r>
        <w:rPr>
          <w:rFonts w:ascii="Times New Roman" w:eastAsia="仿宋" w:hAnsi="Times New Roman" w:cs="Times New Roman"/>
          <w:sz w:val="24"/>
          <w:szCs w:val="24"/>
        </w:rPr>
        <w:t>与</w:t>
      </w:r>
      <w:r>
        <w:rPr>
          <w:rFonts w:ascii="Times New Roman" w:eastAsia="宋体" w:hAnsi="Times New Roman" w:cs="Times New Roman"/>
          <w:i/>
          <w:sz w:val="24"/>
          <w:szCs w:val="24"/>
        </w:rPr>
        <w:t>O</w:t>
      </w:r>
      <w:r>
        <w:rPr>
          <w:rFonts w:ascii="Times New Roman" w:eastAsia="仿宋" w:hAnsi="Times New Roman" w:cs="Times New Roman"/>
          <w:sz w:val="24"/>
          <w:szCs w:val="24"/>
        </w:rPr>
        <w:t>重合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Times New Roman" w:eastAsia="仿宋" w:hAnsi="Times New Roman" w:cs="Times New Roman"/>
          <w:sz w:val="24"/>
          <w:szCs w:val="24"/>
        </w:rPr>
        <w:t>构不成棱锥</w:t>
      </w:r>
      <w:r>
        <w:rPr>
          <w:rFonts w:ascii="Times New Roman" w:eastAsia="宋体" w:hAnsi="Times New Roman" w:cs="Times New Roman"/>
          <w:sz w:val="24"/>
          <w:szCs w:val="24"/>
        </w:rPr>
        <w:t>,</w:t>
      </w:r>
      <w:r>
        <w:rPr>
          <w:rFonts w:ascii="宋体" w:eastAsia="宋体" w:hAnsi="宋体" w:cs="宋体" w:hint="eastAsia"/>
          <w:i/>
          <w:sz w:val="24"/>
          <w:szCs w:val="24"/>
        </w:rPr>
        <w:t>∴</w:t>
      </w:r>
      <w:r>
        <w:rPr>
          <w:rFonts w:ascii="Times New Roman" w:eastAsia="宋体" w:hAnsi="Times New Roman" w:cs="Times New Roman"/>
          <w:i/>
          <w:sz w:val="24"/>
          <w:szCs w:val="24"/>
        </w:rPr>
        <w:t>S</w:t>
      </w:r>
      <w:r>
        <w:rPr>
          <w:rFonts w:ascii="Times New Roman" w:eastAsia="仿宋" w:hAnsi="Times New Roman" w:cs="Times New Roman"/>
          <w:sz w:val="24"/>
          <w:szCs w:val="24"/>
        </w:rPr>
        <w:t>的范围为</w:t>
      </w:r>
      <w:r>
        <w:rPr>
          <w:rFonts w:ascii="Times New Roman" w:eastAsia="宋体" w:hAnsi="Times New Roman" w:cs="Times New Roman"/>
          <w:sz w:val="24"/>
          <w:szCs w:val="24"/>
        </w:rPr>
        <w:t>(0,2)</w:t>
      </w:r>
      <w:bookmarkStart w:id="0" w:name="_GoBack"/>
      <w:bookmarkEnd w:id="0"/>
      <w:r>
        <w:rPr>
          <w:rFonts w:ascii="Times New Roman" w:eastAsia="宋体" w:hAnsi="Times New Roman" w:cs="Times New Roman"/>
          <w:i/>
          <w:sz w:val="24"/>
          <w:szCs w:val="24"/>
        </w:rPr>
        <w:t>.</w:t>
      </w:r>
    </w:p>
    <w:p w:rsidR="00200399" w:rsidRDefault="00200399"/>
    <w:sectPr w:rsidR="00200399" w:rsidSect="00200399"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74B9" w:rsidRDefault="002774B9" w:rsidP="00150234">
      <w:pPr>
        <w:spacing w:after="0" w:line="240" w:lineRule="auto"/>
      </w:pPr>
      <w:r>
        <w:separator/>
      </w:r>
    </w:p>
  </w:endnote>
  <w:endnote w:type="continuationSeparator" w:id="1">
    <w:p w:rsidR="002774B9" w:rsidRDefault="002774B9" w:rsidP="00150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NEU-BZ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宋黑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74B9" w:rsidRDefault="002774B9" w:rsidP="00150234">
      <w:pPr>
        <w:spacing w:after="0" w:line="240" w:lineRule="auto"/>
      </w:pPr>
      <w:r>
        <w:separator/>
      </w:r>
    </w:p>
  </w:footnote>
  <w:footnote w:type="continuationSeparator" w:id="1">
    <w:p w:rsidR="002774B9" w:rsidRDefault="002774B9" w:rsidP="001502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841880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0234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00399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72631"/>
    <w:rsid w:val="002774B9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060A2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880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87DBC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600278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1" w:defQFormat="0" w:count="267">
    <w:lsdException w:name="Normal" w:unhideWhenUsed="0" w:qFormat="1"/>
    <w:lsdException w:name="heading 1" w:unhideWhenUsed="0" w:qFormat="1"/>
    <w:lsdException w:name="heading 2" w:uiPriority="9" w:unhideWhenUsed="0" w:qFormat="1"/>
    <w:lsdException w:name="heading 3" w:uiPriority="9" w:unhideWhenUsed="0" w:qFormat="1"/>
    <w:lsdException w:name="heading 4" w:unhideWhenUsed="0" w:qFormat="1"/>
    <w:lsdException w:name="heading 5" w:semiHidden="1" w:qFormat="1"/>
    <w:lsdException w:name="heading 6" w:semiHidden="1" w:qFormat="1"/>
    <w:lsdException w:name="heading 7" w:semiHidden="1" w:qFormat="1"/>
    <w:lsdException w:name="heading 8" w:semiHidden="1" w:qFormat="1"/>
    <w:lsdException w:name="heading 9" w:semiHidden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uiPriority="99"/>
    <w:lsdException w:name="annotation text" w:semiHidden="1"/>
    <w:lsdException w:name="header" w:unhideWhenUsed="0"/>
    <w:lsdException w:name="footer" w:unhideWhenUsed="0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uiPriority="99"/>
    <w:lsdException w:name="annotation reference" w:semiHidden="1"/>
    <w:lsdException w:name="line number" w:semiHidden="1"/>
    <w:lsdException w:name="page number" w:unhideWhenUsed="0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uiPriority="4" w:unhideWhenUsed="0" w:qFormat="1"/>
    <w:lsdException w:name="List Number" w:unhideWhenUsed="0"/>
    <w:lsdException w:name="List 2" w:semiHidden="1"/>
    <w:lsdException w:name="List 3" w:semiHidden="1"/>
    <w:lsdException w:name="List 4" w:unhideWhenUsed="0"/>
    <w:lsdException w:name="List 5" w:unhideWhenUsed="0"/>
    <w:lsdException w:name="List Bullet 2" w:uiPriority="99" w:unhideWhenUsed="0" w:qFormat="1"/>
    <w:lsdException w:name="List Bullet 3" w:uiPriority="99" w:unhideWhenUsed="0"/>
    <w:lsdException w:name="List Bullet 4" w:uiPriority="99" w:unhideWhenUsed="0" w:qFormat="1"/>
    <w:lsdException w:name="List Bullet 5" w:uiPriority="99" w:unhideWhenUsed="0" w:qFormat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semiHidden="1" w:uiPriority="1"/>
    <w:lsdException w:name="Body Text" w:uiPriority="1" w:unhideWhenUsed="0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12" w:unhideWhenUsed="0" w:qFormat="1"/>
    <w:lsdException w:name="Emphasis" w:uiPriority="20" w:unhideWhenUsed="0" w:qFormat="1"/>
    <w:lsdException w:name="Document Map" w:semiHidden="1"/>
    <w:lsdException w:name="Plain Text" w:unhideWhenUsed="0" w:qFormat="1"/>
    <w:lsdException w:name="E-mail Signature" w:semiHidden="1"/>
    <w:lsdException w:name="HTML Top of Form" w:semiHidden="1" w:uiPriority="99"/>
    <w:lsdException w:name="HTML Bottom of Form" w:semiHidden="1" w:uiPriority="99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iPriority="99"/>
    <w:lsdException w:name="annotation subject" w:semiHidden="1"/>
    <w:lsdException w:name="No List" w:semiHidden="1" w:uiPriority="99"/>
    <w:lsdException w:name="Outline List 1" w:semiHidden="1" w:uiPriority="99"/>
    <w:lsdException w:name="Outline List 2" w:semiHidden="1" w:uiPriority="99"/>
    <w:lsdException w:name="Outline List 3" w:semiHidden="1" w:uiPriority="99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uiPriority="99" w:unhideWhenUsed="0"/>
    <w:lsdException w:name="Table Grid" w:uiPriority="59" w:unhideWhenUsed="0"/>
    <w:lsdException w:name="Table Theme" w:semiHidden="1"/>
    <w:lsdException w:name="Placeholder Text" w:semiHidden="1" w:uiPriority="99"/>
    <w:lsdException w:name="No Spacing" w:semiHidden="1" w:uiPriority="99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iPriority="99"/>
    <w:lsdException w:name="List Paragraph" w:uiPriority="34" w:unhideWhenUsed="0" w:qFormat="1"/>
    <w:lsdException w:name="Quote" w:uiPriority="29" w:unhideWhenUsed="0" w:qFormat="1"/>
    <w:lsdException w:name="Intense Quote" w:semiHidden="1" w:uiPriority="99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 w:qFormat="1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a0">
    <w:name w:val="Normal"/>
    <w:qFormat/>
    <w:rsid w:val="00200399"/>
    <w:rPr>
      <w:rFonts w:ascii="NEU-BZ-S92" w:eastAsia="方正书宋_GBK" w:hAnsi="NEU-BZ-S92" w:cstheme="minorBidi"/>
      <w:color w:val="000000"/>
      <w:sz w:val="21"/>
      <w:szCs w:val="22"/>
      <w:lang w:eastAsia="zh-CN"/>
    </w:rPr>
  </w:style>
  <w:style w:type="paragraph" w:styleId="1">
    <w:name w:val="heading 1"/>
    <w:basedOn w:val="a0"/>
    <w:next w:val="a0"/>
    <w:link w:val="1Char"/>
    <w:qFormat/>
    <w:rsid w:val="00200399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200399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200399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200399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200399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200399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rsid w:val="00200399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200399"/>
    <w:pPr>
      <w:spacing w:after="180"/>
    </w:pPr>
  </w:style>
  <w:style w:type="paragraph" w:styleId="2">
    <w:name w:val="List Bullet 2"/>
    <w:basedOn w:val="a0"/>
    <w:uiPriority w:val="99"/>
    <w:qFormat/>
    <w:rsid w:val="00200399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200399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200399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uiPriority w:val="99"/>
    <w:rsid w:val="00200399"/>
    <w:rPr>
      <w:szCs w:val="18"/>
    </w:rPr>
  </w:style>
  <w:style w:type="paragraph" w:styleId="a7">
    <w:name w:val="footnote text"/>
    <w:basedOn w:val="a0"/>
    <w:link w:val="Char2"/>
    <w:uiPriority w:val="99"/>
    <w:unhideWhenUsed/>
    <w:rsid w:val="00200399"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a8">
    <w:name w:val="Normal (Web)"/>
    <w:basedOn w:val="a0"/>
    <w:qFormat/>
    <w:rsid w:val="0020039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0"/>
    <w:next w:val="a0"/>
    <w:link w:val="Char3"/>
    <w:uiPriority w:val="10"/>
    <w:qFormat/>
    <w:rsid w:val="00200399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aa">
    <w:name w:val="Table Grid"/>
    <w:basedOn w:val="a2"/>
    <w:uiPriority w:val="59"/>
    <w:rsid w:val="00200399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2"/>
    <w:uiPriority w:val="60"/>
    <w:qFormat/>
    <w:rsid w:val="00200399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ab">
    <w:name w:val="Strong"/>
    <w:uiPriority w:val="12"/>
    <w:qFormat/>
    <w:rsid w:val="00200399"/>
    <w:rPr>
      <w:b/>
      <w:bCs/>
    </w:rPr>
  </w:style>
  <w:style w:type="character" w:styleId="ac">
    <w:name w:val="page number"/>
    <w:basedOn w:val="a1"/>
    <w:rsid w:val="00200399"/>
  </w:style>
  <w:style w:type="character" w:styleId="ad">
    <w:name w:val="Emphasis"/>
    <w:uiPriority w:val="20"/>
    <w:qFormat/>
    <w:rsid w:val="00200399"/>
    <w:rPr>
      <w:rFonts w:ascii="Times New Roman" w:hAnsi="Times New Roman"/>
      <w:b/>
      <w:i/>
      <w:iCs/>
    </w:rPr>
  </w:style>
  <w:style w:type="character" w:styleId="ae">
    <w:name w:val="annotation reference"/>
    <w:semiHidden/>
    <w:unhideWhenUsed/>
    <w:rsid w:val="00200399"/>
    <w:rPr>
      <w:vanish/>
      <w:sz w:val="16"/>
      <w:szCs w:val="16"/>
    </w:rPr>
  </w:style>
  <w:style w:type="character" w:styleId="af">
    <w:name w:val="footnote reference"/>
    <w:basedOn w:val="a1"/>
    <w:uiPriority w:val="99"/>
    <w:unhideWhenUsed/>
    <w:rsid w:val="00200399"/>
    <w:rPr>
      <w:vertAlign w:val="superscript"/>
    </w:rPr>
  </w:style>
  <w:style w:type="character" w:customStyle="1" w:styleId="1Char">
    <w:name w:val="标题 1 Char"/>
    <w:link w:val="1"/>
    <w:uiPriority w:val="9"/>
    <w:rsid w:val="00200399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20039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200399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qFormat/>
    <w:rsid w:val="00200399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rsid w:val="00200399"/>
  </w:style>
  <w:style w:type="paragraph" w:styleId="af0">
    <w:name w:val="Quote"/>
    <w:basedOn w:val="a0"/>
    <w:next w:val="a0"/>
    <w:link w:val="Char4"/>
    <w:uiPriority w:val="29"/>
    <w:qFormat/>
    <w:rsid w:val="00200399"/>
    <w:rPr>
      <w:i/>
    </w:rPr>
  </w:style>
  <w:style w:type="character" w:customStyle="1" w:styleId="Char4">
    <w:name w:val="引用 Char"/>
    <w:link w:val="af0"/>
    <w:uiPriority w:val="29"/>
    <w:qFormat/>
    <w:rsid w:val="00200399"/>
    <w:rPr>
      <w:i/>
      <w:sz w:val="24"/>
      <w:szCs w:val="24"/>
    </w:rPr>
  </w:style>
  <w:style w:type="character" w:customStyle="1" w:styleId="4Char">
    <w:name w:val="标题 4 Char"/>
    <w:link w:val="40"/>
    <w:semiHidden/>
    <w:rsid w:val="00200399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rsid w:val="00200399"/>
    <w:rPr>
      <w:lang w:val="en-US"/>
    </w:rPr>
  </w:style>
  <w:style w:type="paragraph" w:customStyle="1" w:styleId="Char30">
    <w:name w:val="Char3"/>
    <w:basedOn w:val="a0"/>
    <w:rsid w:val="00200399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200399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200399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200399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uiPriority w:val="99"/>
    <w:rsid w:val="00200399"/>
    <w:rPr>
      <w:sz w:val="18"/>
      <w:szCs w:val="18"/>
      <w:lang w:eastAsia="en-US" w:bidi="en-US"/>
    </w:rPr>
  </w:style>
  <w:style w:type="paragraph" w:styleId="af1">
    <w:name w:val="List Paragraph"/>
    <w:basedOn w:val="a0"/>
    <w:uiPriority w:val="34"/>
    <w:qFormat/>
    <w:rsid w:val="00200399"/>
    <w:pPr>
      <w:ind w:left="720"/>
      <w:contextualSpacing/>
    </w:pPr>
  </w:style>
  <w:style w:type="paragraph" w:customStyle="1" w:styleId="MTDisplayEquation">
    <w:name w:val="MTDisplayEquation"/>
    <w:basedOn w:val="a0"/>
    <w:next w:val="a0"/>
    <w:link w:val="MTDisplayEquationChar"/>
    <w:qFormat/>
    <w:rsid w:val="00200399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1"/>
    <w:link w:val="MTDisplayEquation"/>
    <w:rsid w:val="00200399"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2">
    <w:name w:val="脚注文本 Char"/>
    <w:basedOn w:val="a1"/>
    <w:link w:val="a7"/>
    <w:uiPriority w:val="99"/>
    <w:qFormat/>
    <w:rsid w:val="00200399"/>
    <w:rPr>
      <w:sz w:val="18"/>
      <w:szCs w:val="18"/>
    </w:rPr>
  </w:style>
  <w:style w:type="character" w:customStyle="1" w:styleId="Char10">
    <w:name w:val="脚注文本 Char1"/>
    <w:basedOn w:val="a1"/>
    <w:rsid w:val="00200399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f2">
    <w:name w:val="一级章节"/>
    <w:basedOn w:val="a0"/>
    <w:qFormat/>
    <w:rsid w:val="00200399"/>
    <w:pPr>
      <w:outlineLvl w:val="1"/>
    </w:pPr>
  </w:style>
  <w:style w:type="paragraph" w:customStyle="1" w:styleId="af3">
    <w:name w:val="二级章节"/>
    <w:basedOn w:val="a0"/>
    <w:qFormat/>
    <w:rsid w:val="00200399"/>
    <w:pPr>
      <w:outlineLvl w:val="2"/>
    </w:pPr>
  </w:style>
  <w:style w:type="paragraph" w:customStyle="1" w:styleId="af4">
    <w:name w:val="三级章节"/>
    <w:basedOn w:val="a0"/>
    <w:qFormat/>
    <w:rsid w:val="00200399"/>
    <w:pPr>
      <w:outlineLvl w:val="3"/>
    </w:pPr>
  </w:style>
  <w:style w:type="paragraph" w:customStyle="1" w:styleId="af5">
    <w:name w:val="五级章节"/>
    <w:basedOn w:val="a0"/>
    <w:qFormat/>
    <w:rsid w:val="00200399"/>
    <w:pPr>
      <w:outlineLvl w:val="5"/>
    </w:pPr>
  </w:style>
  <w:style w:type="paragraph" w:customStyle="1" w:styleId="af6">
    <w:name w:val="八级章节"/>
    <w:basedOn w:val="a0"/>
    <w:qFormat/>
    <w:rsid w:val="00200399"/>
    <w:pPr>
      <w:outlineLvl w:val="8"/>
    </w:pPr>
  </w:style>
  <w:style w:type="paragraph" w:customStyle="1" w:styleId="af7">
    <w:name w:val="四级章节"/>
    <w:basedOn w:val="a0"/>
    <w:qFormat/>
    <w:rsid w:val="00200399"/>
    <w:pPr>
      <w:outlineLvl w:val="4"/>
    </w:pPr>
  </w:style>
  <w:style w:type="paragraph" w:styleId="af8">
    <w:name w:val="header"/>
    <w:basedOn w:val="a0"/>
    <w:rsid w:val="002003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</w:pPr>
    <w:rPr>
      <w:sz w:val="18"/>
    </w:rPr>
  </w:style>
  <w:style w:type="paragraph" w:styleId="af9">
    <w:name w:val="footer"/>
    <w:basedOn w:val="a0"/>
    <w:rsid w:val="00200399"/>
    <w:pP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numbering" Target="numbering.xml"/><Relationship Id="rId21" Type="http://schemas.openxmlformats.org/officeDocument/2006/relationships/image" Target="media/image12.jpeg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10" Type="http://schemas.openxmlformats.org/officeDocument/2006/relationships/hyperlink" Target="http://www.mzwhzx.cn/" TargetMode="External"/><Relationship Id="rId19" Type="http://schemas.openxmlformats.org/officeDocument/2006/relationships/image" Target="media/image10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jpeg"/><Relationship Id="rId22" Type="http://schemas.openxmlformats.org/officeDocument/2006/relationships/image" Target="media/image1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7169;%20%20&#26495;\word&#27169;&#29256;\word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8F30B21-5940-488F-8859-1ACB53CB4D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word模板.dotx</Template>
  <TotalTime>0</TotalTime>
  <Pages>9</Pages>
  <Words>817</Words>
  <Characters>4661</Characters>
  <Application>Microsoft Office Word</Application>
  <DocSecurity>0</DocSecurity>
  <Lines>38</Lines>
  <Paragraphs>10</Paragraphs>
  <ScaleCrop>false</ScaleCrop>
  <Company>HOME</Company>
  <LinksUpToDate>false</LinksUpToDate>
  <CharactersWithSpaces>5468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lastModifiedBy>Administrator</cp:lastModifiedBy>
  <cp:revision>2</cp:revision>
  <dcterms:created xsi:type="dcterms:W3CDTF">2019-10-22T07:01:00Z</dcterms:created>
  <dcterms:modified xsi:type="dcterms:W3CDTF">2020-02-12T12:22:00Z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